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FE" w:rsidRPr="00A35EF0" w:rsidRDefault="005009FE" w:rsidP="005009FE">
      <w:pPr>
        <w:jc w:val="center"/>
      </w:pPr>
      <w:r>
        <w:rPr>
          <w:b/>
          <w:sz w:val="28"/>
          <w:szCs w:val="28"/>
        </w:rPr>
        <w:t>Аннотация к рабочим программам по алгебре 7 – 9  класс</w:t>
      </w:r>
    </w:p>
    <w:p w:rsidR="005009FE" w:rsidRDefault="005009FE" w:rsidP="005009FE">
      <w:pPr>
        <w:jc w:val="center"/>
        <w:rPr>
          <w:b/>
          <w:sz w:val="28"/>
          <w:szCs w:val="28"/>
        </w:rPr>
      </w:pPr>
    </w:p>
    <w:p w:rsidR="005009FE" w:rsidRDefault="005009FE" w:rsidP="005009FE">
      <w:pPr>
        <w:jc w:val="center"/>
        <w:rPr>
          <w:b/>
          <w:bCs/>
        </w:rPr>
      </w:pPr>
      <w:r>
        <w:rPr>
          <w:b/>
          <w:bCs/>
        </w:rPr>
        <w:t>Статус документа</w:t>
      </w:r>
    </w:p>
    <w:p w:rsidR="005009FE" w:rsidRDefault="005009FE" w:rsidP="005009FE">
      <w:pPr>
        <w:jc w:val="both"/>
      </w:pPr>
      <w:r>
        <w:t xml:space="preserve">              Рабочая программа основного общего образования по алгебре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образования. В ней также учитываются идеи и положения Программы развития и формирования универсальных учебных действий для основного общего образования. </w:t>
      </w:r>
      <w:proofErr w:type="gramStart"/>
      <w:r>
        <w:t>За основу взята примерная программа по математике (программы общеобразовательных учреждений.</w:t>
      </w:r>
      <w:proofErr w:type="gramEnd"/>
      <w:r>
        <w:t xml:space="preserve"> Алгебра 7 – 9 классы. </w:t>
      </w:r>
      <w:proofErr w:type="gramStart"/>
      <w:r>
        <w:t>М.: Просвещение,2008).</w:t>
      </w:r>
      <w:proofErr w:type="gramEnd"/>
    </w:p>
    <w:p w:rsidR="005009FE" w:rsidRDefault="005009FE" w:rsidP="005009FE">
      <w:pPr>
        <w:jc w:val="both"/>
      </w:pPr>
      <w:r>
        <w:tab/>
      </w:r>
      <w:r w:rsidRPr="0062025D"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распределение учебных часов по разделам курса.</w:t>
      </w:r>
      <w:r>
        <w:t xml:space="preserve"> Распределение учебных часов по разделам программы и календарно – тематическое планирование соответствуют методическим рекомендациям авторов </w:t>
      </w:r>
      <w:proofErr w:type="spellStart"/>
      <w:r>
        <w:t>учебно</w:t>
      </w:r>
      <w:proofErr w:type="spellEnd"/>
      <w:r>
        <w:t xml:space="preserve"> – методического комплекта.</w:t>
      </w:r>
    </w:p>
    <w:p w:rsidR="005009FE" w:rsidRDefault="005009FE" w:rsidP="005009FE">
      <w:pPr>
        <w:jc w:val="both"/>
      </w:pPr>
      <w:r>
        <w:tab/>
        <w:t xml:space="preserve">Программа выполняет две основные функции. </w:t>
      </w:r>
      <w:r>
        <w:rPr>
          <w:b/>
          <w:i/>
        </w:rPr>
        <w:t xml:space="preserve">Информационно – методическая </w:t>
      </w:r>
      <w:r>
        <w:t xml:space="preserve">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</w:t>
      </w:r>
      <w:r>
        <w:rPr>
          <w:b/>
          <w:i/>
        </w:rPr>
        <w:t xml:space="preserve">Организационно – планирующая </w:t>
      </w:r>
      <w:r>
        <w:t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5009FE" w:rsidRDefault="005009FE" w:rsidP="005009FE">
      <w:pPr>
        <w:jc w:val="both"/>
      </w:pPr>
    </w:p>
    <w:p w:rsidR="005009FE" w:rsidRPr="0062025D" w:rsidRDefault="005009FE" w:rsidP="005009FE">
      <w:pPr>
        <w:jc w:val="center"/>
        <w:rPr>
          <w:b/>
        </w:rPr>
      </w:pPr>
      <w:r w:rsidRPr="0062025D">
        <w:rPr>
          <w:b/>
        </w:rPr>
        <w:t>Структура документа</w:t>
      </w:r>
    </w:p>
    <w:p w:rsidR="005009FE" w:rsidRDefault="005009FE" w:rsidP="005009FE">
      <w:pPr>
        <w:jc w:val="both"/>
      </w:pPr>
      <w:r w:rsidRPr="0062025D">
        <w:tab/>
        <w:t>Рабочая программа включает следующие разделы: пояснительная записка,</w:t>
      </w:r>
      <w:r>
        <w:t xml:space="preserve">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содержания курса,</w:t>
      </w:r>
      <w:r w:rsidRPr="0062025D">
        <w:t xml:space="preserve"> основное содержание, распределение учебных часов по разделам программы, требования к уровню подготовки учащихся данного класса, </w:t>
      </w:r>
      <w:r>
        <w:t xml:space="preserve">календарно – </w:t>
      </w:r>
      <w:r w:rsidRPr="0062025D">
        <w:t>тематическое</w:t>
      </w:r>
      <w:r>
        <w:t xml:space="preserve"> </w:t>
      </w:r>
      <w:r w:rsidRPr="0062025D">
        <w:t xml:space="preserve"> планирование учебного материала,</w:t>
      </w:r>
      <w:proofErr w:type="gramStart"/>
      <w:r w:rsidRPr="0062025D">
        <w:t xml:space="preserve"> ,</w:t>
      </w:r>
      <w:proofErr w:type="gramEnd"/>
      <w:r w:rsidRPr="0062025D">
        <w:t xml:space="preserve"> учебное и </w:t>
      </w:r>
      <w:proofErr w:type="spellStart"/>
      <w:r w:rsidRPr="0062025D">
        <w:t>учебно</w:t>
      </w:r>
      <w:proofErr w:type="spellEnd"/>
      <w:r w:rsidRPr="0062025D">
        <w:t xml:space="preserve"> – методическое обеспечение для учащихся и учителя.</w:t>
      </w:r>
    </w:p>
    <w:p w:rsidR="005009FE" w:rsidRDefault="005009FE" w:rsidP="005009FE">
      <w:pPr>
        <w:jc w:val="both"/>
      </w:pPr>
    </w:p>
    <w:p w:rsidR="005009FE" w:rsidRDefault="005009FE" w:rsidP="005009FE">
      <w:pPr>
        <w:jc w:val="center"/>
        <w:rPr>
          <w:b/>
          <w:bCs/>
        </w:rPr>
      </w:pPr>
      <w:r>
        <w:rPr>
          <w:b/>
          <w:bCs/>
        </w:rPr>
        <w:t xml:space="preserve">Общая характеристика предмета  </w:t>
      </w:r>
    </w:p>
    <w:p w:rsidR="005009FE" w:rsidRDefault="005009FE" w:rsidP="005009FE">
      <w:pPr>
        <w:jc w:val="both"/>
      </w:pPr>
      <w:r>
        <w:t xml:space="preserve">           Курс алгебры – важное звено математического образования и развития школьников. 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образования. Алгебра является одним из опорных предметов основной школы: она обеспечивает изучение других  дисциплин. В первую очередь это относится к предметам естественно – научного цикла, в частности к физике. Развитие логического мышления учащихся при обучении алгебре способствует усвоению предметов гуманитарного цикла. Практические умения и навыки алгебраического характера необходимы для трудовой и профессиональной подготовки школьников. Изучение алгебры позволяет формировать умения и навыки умственного труда – планирование своей работы, поиск рациональных путей её выполнения, критическая оценка результатов. В процессе изучения алгебры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 Активное использование задач на всех этапах учебного процесса развивает творческие способности школьников.</w:t>
      </w:r>
    </w:p>
    <w:p w:rsidR="005009FE" w:rsidRDefault="005009FE" w:rsidP="005009FE">
      <w:pPr>
        <w:ind w:firstLine="708"/>
        <w:jc w:val="both"/>
      </w:pPr>
      <w:r>
        <w:t xml:space="preserve">В курсе алгебры выделяются следующие основные содержательные линии: арифметика; алгебра; функции; вероятность и статистика. Изучение алгебры, функций, вероятности и статистики существенно расширяет кругозор учащихся, знакомя их с </w:t>
      </w:r>
      <w:r>
        <w:lastRenderedPageBreak/>
        <w:t xml:space="preserve">индукцией и  дедукцией, обобщением и конкретизацией, анализом и синтезом, классификацией и систематизацией, абстрагированием, аналогией.  </w:t>
      </w:r>
    </w:p>
    <w:p w:rsidR="005009FE" w:rsidRDefault="005009FE" w:rsidP="005009FE">
      <w:pPr>
        <w:ind w:firstLine="708"/>
        <w:jc w:val="both"/>
      </w:pPr>
      <w:r>
        <w:t>Содержание линии «Арифметика» служит базой для дальнейшего изучения учащимися математики, способствует развитию  их логического мышления, формированию умения пользоваться алгоритмами, а так 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</w:t>
      </w:r>
    </w:p>
    <w:p w:rsidR="005009FE" w:rsidRDefault="005009FE" w:rsidP="005009FE">
      <w:pPr>
        <w:ind w:firstLine="708"/>
        <w:jc w:val="both"/>
      </w:pPr>
      <w:r>
        <w:t>Содержание линии «Алгебра»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алгебра подчеркивает значение математики как языка для построения математических моделей процессов и явлений реального мира. 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5009FE" w:rsidRDefault="005009FE" w:rsidP="005009FE">
      <w:pPr>
        <w:ind w:firstLine="708"/>
        <w:jc w:val="both"/>
      </w:pPr>
      <w:r>
        <w:t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5009FE" w:rsidRPr="008E0D6A" w:rsidRDefault="005009FE" w:rsidP="005009FE">
      <w:pPr>
        <w:ind w:firstLine="708"/>
        <w:jc w:val="both"/>
      </w:pPr>
      <w:r>
        <w:t xml:space="preserve">Раздел «Вероятность и статистика» -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перебори подсчет числа вариантов, в том числе в простейших прикладных задачах. 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значимой </w:t>
      </w:r>
      <w:proofErr w:type="gramStart"/>
      <w:r>
        <w:t>информации</w:t>
      </w:r>
      <w:proofErr w:type="gramEnd"/>
      <w:r>
        <w:t xml:space="preserve"> и закладываются основы вероятностного мышления.</w:t>
      </w:r>
    </w:p>
    <w:p w:rsidR="005009FE" w:rsidRPr="0062025D" w:rsidRDefault="005009FE" w:rsidP="005009FE">
      <w:pPr>
        <w:shd w:val="clear" w:color="auto" w:fill="FFFFFF"/>
        <w:spacing w:before="38"/>
        <w:jc w:val="center"/>
        <w:rPr>
          <w:b/>
        </w:rPr>
      </w:pPr>
      <w:r>
        <w:br/>
      </w:r>
      <w:r w:rsidRPr="0062025D">
        <w:rPr>
          <w:b/>
        </w:rPr>
        <w:t>Цели</w:t>
      </w:r>
      <w:r>
        <w:rPr>
          <w:b/>
        </w:rPr>
        <w:t xml:space="preserve"> обучения</w:t>
      </w:r>
    </w:p>
    <w:p w:rsidR="005009FE" w:rsidRPr="0062025D" w:rsidRDefault="005009FE" w:rsidP="005009FE">
      <w:pPr>
        <w:jc w:val="both"/>
      </w:pPr>
      <w:r>
        <w:t>    </w:t>
      </w:r>
      <w:r>
        <w:tab/>
      </w:r>
      <w:r w:rsidRPr="0062025D">
        <w:t xml:space="preserve"> Изучение предмета направлено на достижение следующих целей:</w:t>
      </w:r>
    </w:p>
    <w:p w:rsidR="005009FE" w:rsidRDefault="005009FE" w:rsidP="005009FE">
      <w:pPr>
        <w:shd w:val="clear" w:color="auto" w:fill="FFFFFF"/>
        <w:ind w:firstLine="708"/>
        <w:jc w:val="both"/>
        <w:rPr>
          <w:b/>
          <w:i/>
        </w:rPr>
      </w:pPr>
      <w:r>
        <w:rPr>
          <w:b/>
          <w:i/>
        </w:rPr>
        <w:t>1. В направлении личностного развития:</w:t>
      </w:r>
    </w:p>
    <w:p w:rsidR="005009FE" w:rsidRDefault="005009FE" w:rsidP="005009FE">
      <w:pPr>
        <w:numPr>
          <w:ilvl w:val="0"/>
          <w:numId w:val="2"/>
        </w:numPr>
        <w:shd w:val="clear" w:color="auto" w:fill="FFFFFF"/>
        <w:jc w:val="both"/>
      </w:pPr>
      <w:r>
        <w:t>развитие логического и критического мышления, культуры речи, способности к умственному эксперименту;</w:t>
      </w:r>
    </w:p>
    <w:p w:rsidR="005009FE" w:rsidRDefault="005009FE" w:rsidP="005009FE">
      <w:pPr>
        <w:numPr>
          <w:ilvl w:val="0"/>
          <w:numId w:val="2"/>
        </w:numPr>
        <w:shd w:val="clear" w:color="auto" w:fill="FFFFFF"/>
        <w:jc w:val="both"/>
      </w:pPr>
      <w: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5009FE" w:rsidRDefault="005009FE" w:rsidP="005009FE">
      <w:pPr>
        <w:numPr>
          <w:ilvl w:val="0"/>
          <w:numId w:val="2"/>
        </w:numPr>
        <w:shd w:val="clear" w:color="auto" w:fill="FFFFFF"/>
        <w:jc w:val="both"/>
      </w:pPr>
      <w: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5009FE" w:rsidRDefault="005009FE" w:rsidP="005009FE">
      <w:pPr>
        <w:numPr>
          <w:ilvl w:val="0"/>
          <w:numId w:val="2"/>
        </w:numPr>
        <w:shd w:val="clear" w:color="auto" w:fill="FFFFFF"/>
        <w:jc w:val="both"/>
      </w:pPr>
      <w:r>
        <w:t>формирование качеств мышления, необходимых для адаптации в современном информационном обществе;</w:t>
      </w:r>
    </w:p>
    <w:p w:rsidR="005009FE" w:rsidRDefault="005009FE" w:rsidP="005009FE">
      <w:pPr>
        <w:numPr>
          <w:ilvl w:val="0"/>
          <w:numId w:val="2"/>
        </w:numPr>
        <w:shd w:val="clear" w:color="auto" w:fill="FFFFFF"/>
        <w:jc w:val="both"/>
      </w:pPr>
      <w:r>
        <w:t>развитие интереса к математическому творчеству  и математических способностей.</w:t>
      </w:r>
    </w:p>
    <w:p w:rsidR="005009FE" w:rsidRDefault="005009FE" w:rsidP="005009FE">
      <w:pPr>
        <w:shd w:val="clear" w:color="auto" w:fill="FFFFFF"/>
        <w:ind w:left="708"/>
        <w:jc w:val="both"/>
        <w:rPr>
          <w:b/>
          <w:i/>
        </w:rPr>
      </w:pPr>
      <w:r>
        <w:rPr>
          <w:b/>
          <w:i/>
        </w:rPr>
        <w:t xml:space="preserve">2. В </w:t>
      </w:r>
      <w:proofErr w:type="spellStart"/>
      <w:r>
        <w:rPr>
          <w:b/>
          <w:i/>
        </w:rPr>
        <w:t>метапредметном</w:t>
      </w:r>
      <w:proofErr w:type="spellEnd"/>
      <w:r>
        <w:rPr>
          <w:b/>
          <w:i/>
        </w:rPr>
        <w:t xml:space="preserve"> направлении:</w:t>
      </w:r>
    </w:p>
    <w:p w:rsidR="005009FE" w:rsidRDefault="005009FE" w:rsidP="005009FE">
      <w:pPr>
        <w:numPr>
          <w:ilvl w:val="0"/>
          <w:numId w:val="3"/>
        </w:numPr>
        <w:shd w:val="clear" w:color="auto" w:fill="FFFFFF"/>
        <w:jc w:val="both"/>
      </w:pPr>
      <w:r>
        <w:lastRenderedPageBreak/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5009FE" w:rsidRDefault="005009FE" w:rsidP="005009FE">
      <w:pPr>
        <w:numPr>
          <w:ilvl w:val="0"/>
          <w:numId w:val="3"/>
        </w:numPr>
        <w:shd w:val="clear" w:color="auto" w:fill="FFFFFF"/>
        <w:jc w:val="both"/>
      </w:pPr>
      <w: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 математического моделирования;</w:t>
      </w:r>
    </w:p>
    <w:p w:rsidR="005009FE" w:rsidRDefault="005009FE" w:rsidP="005009FE">
      <w:pPr>
        <w:numPr>
          <w:ilvl w:val="0"/>
          <w:numId w:val="3"/>
        </w:numPr>
        <w:shd w:val="clear" w:color="auto" w:fill="FFFFFF"/>
        <w:jc w:val="both"/>
      </w:pPr>
      <w: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5009FE" w:rsidRDefault="005009FE" w:rsidP="005009FE">
      <w:pPr>
        <w:shd w:val="clear" w:color="auto" w:fill="FFFFFF"/>
        <w:ind w:left="708"/>
        <w:jc w:val="both"/>
        <w:rPr>
          <w:b/>
          <w:i/>
        </w:rPr>
      </w:pPr>
      <w:r>
        <w:rPr>
          <w:b/>
          <w:i/>
        </w:rPr>
        <w:t>3. В предметном направлении:</w:t>
      </w:r>
    </w:p>
    <w:p w:rsidR="005009FE" w:rsidRDefault="005009FE" w:rsidP="005009FE">
      <w:pPr>
        <w:numPr>
          <w:ilvl w:val="0"/>
          <w:numId w:val="4"/>
        </w:numPr>
        <w:shd w:val="clear" w:color="auto" w:fill="FFFFFF"/>
        <w:jc w:val="both"/>
      </w:pPr>
      <w: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</w:t>
      </w:r>
      <w:proofErr w:type="gramStart"/>
      <w:r>
        <w:t xml:space="preserve"> ,</w:t>
      </w:r>
      <w:proofErr w:type="gramEnd"/>
      <w:r>
        <w:t xml:space="preserve"> изучения смежных дисциплин, применения в повседневной жизни;</w:t>
      </w:r>
    </w:p>
    <w:p w:rsidR="005009FE" w:rsidRPr="006D6BAE" w:rsidRDefault="005009FE" w:rsidP="005009FE">
      <w:pPr>
        <w:numPr>
          <w:ilvl w:val="0"/>
          <w:numId w:val="4"/>
        </w:numPr>
        <w:shd w:val="clear" w:color="auto" w:fill="FFFFFF"/>
        <w:jc w:val="both"/>
      </w:pPr>
      <w: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5009FE" w:rsidRDefault="005009FE" w:rsidP="005009FE">
      <w:pPr>
        <w:shd w:val="clear" w:color="auto" w:fill="FFFFFF"/>
        <w:jc w:val="both"/>
      </w:pPr>
    </w:p>
    <w:p w:rsidR="005009FE" w:rsidRDefault="005009FE" w:rsidP="005009FE">
      <w:pPr>
        <w:shd w:val="clear" w:color="auto" w:fill="FFFFFF"/>
        <w:jc w:val="both"/>
      </w:pPr>
    </w:p>
    <w:p w:rsidR="005009FE" w:rsidRDefault="005009FE" w:rsidP="005009FE">
      <w:pPr>
        <w:shd w:val="clear" w:color="auto" w:fill="FFFFFF"/>
        <w:jc w:val="both"/>
      </w:pPr>
    </w:p>
    <w:p w:rsidR="005009FE" w:rsidRDefault="005009FE" w:rsidP="005009FE">
      <w:pPr>
        <w:shd w:val="clear" w:color="auto" w:fill="FFFFFF"/>
        <w:jc w:val="both"/>
      </w:pPr>
    </w:p>
    <w:p w:rsidR="005009FE" w:rsidRPr="0062025D" w:rsidRDefault="005009FE" w:rsidP="005009FE">
      <w:pPr>
        <w:shd w:val="clear" w:color="auto" w:fill="FFFFFF"/>
        <w:jc w:val="center"/>
        <w:rPr>
          <w:b/>
        </w:rPr>
      </w:pPr>
      <w:r w:rsidRPr="0062025D">
        <w:rPr>
          <w:b/>
        </w:rPr>
        <w:t>Место предмета</w:t>
      </w:r>
      <w:r>
        <w:rPr>
          <w:b/>
        </w:rPr>
        <w:t xml:space="preserve"> в базисном учебном плане</w:t>
      </w:r>
    </w:p>
    <w:p w:rsidR="005009FE" w:rsidRDefault="005009FE" w:rsidP="005009FE">
      <w:pPr>
        <w:shd w:val="clear" w:color="auto" w:fill="FFFFFF"/>
        <w:jc w:val="both"/>
      </w:pPr>
      <w:r w:rsidRPr="0062025D">
        <w:tab/>
      </w:r>
      <w:r>
        <w:t>Согласно Федеральному базисному учебному плану для общеобразовательных учреждений Российской Федерации для обязательного изучения алгебры на этапе основного общего образования отводится 3 часа в неделю в течение каждого года обучения.</w:t>
      </w:r>
    </w:p>
    <w:p w:rsidR="005009FE" w:rsidRDefault="005009FE" w:rsidP="005009FE">
      <w:pPr>
        <w:shd w:val="clear" w:color="auto" w:fill="FFFFFF"/>
        <w:jc w:val="both"/>
      </w:pPr>
    </w:p>
    <w:p w:rsidR="005009FE" w:rsidRDefault="005009FE" w:rsidP="005009FE">
      <w:pPr>
        <w:shd w:val="clear" w:color="auto" w:fill="FFFFFF"/>
        <w:jc w:val="center"/>
        <w:rPr>
          <w:b/>
        </w:rPr>
      </w:pPr>
      <w:proofErr w:type="spellStart"/>
      <w:r w:rsidRPr="0062025D">
        <w:rPr>
          <w:b/>
        </w:rPr>
        <w:t>Общеучебные</w:t>
      </w:r>
      <w:proofErr w:type="spellEnd"/>
      <w:r w:rsidRPr="0062025D">
        <w:rPr>
          <w:b/>
        </w:rPr>
        <w:t xml:space="preserve">  умения, навыки и способы деятельности</w:t>
      </w:r>
    </w:p>
    <w:p w:rsidR="005009FE" w:rsidRDefault="005009FE" w:rsidP="005009FE">
      <w:pPr>
        <w:shd w:val="clear" w:color="auto" w:fill="FFFFFF"/>
        <w:jc w:val="both"/>
      </w:pPr>
      <w:r>
        <w:rPr>
          <w:b/>
        </w:rPr>
        <w:tab/>
      </w:r>
      <w:r w:rsidRPr="009733BE">
        <w:t xml:space="preserve">В </w:t>
      </w:r>
      <w:r w:rsidRPr="0034466F">
        <w:t xml:space="preserve">ходе преподавания </w:t>
      </w:r>
      <w:r>
        <w:t xml:space="preserve">алгебры </w:t>
      </w:r>
      <w:r w:rsidRPr="009733BE">
        <w:t>следует</w:t>
      </w:r>
      <w:r>
        <w:t xml:space="preserve"> обращать внимание на то, чтобы школьники овладевали умениями </w:t>
      </w:r>
      <w:proofErr w:type="spellStart"/>
      <w:r>
        <w:t>общеучебного</w:t>
      </w:r>
      <w:proofErr w:type="spellEnd"/>
      <w:r>
        <w:t xml:space="preserve"> характера, разнообразными способами деятельности, приобретали опыт:</w:t>
      </w:r>
    </w:p>
    <w:p w:rsidR="005009FE" w:rsidRPr="00E72FC6" w:rsidRDefault="005009FE" w:rsidP="005009FE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5009FE" w:rsidRPr="009733BE" w:rsidRDefault="005009FE" w:rsidP="005009FE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5009FE" w:rsidRPr="009733BE" w:rsidRDefault="005009FE" w:rsidP="005009FE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5009FE" w:rsidRPr="0062025D" w:rsidRDefault="005009FE" w:rsidP="005009FE">
      <w:pPr>
        <w:numPr>
          <w:ilvl w:val="0"/>
          <w:numId w:val="1"/>
        </w:numPr>
        <w:shd w:val="clear" w:color="auto" w:fill="FFFFFF"/>
        <w:jc w:val="both"/>
      </w:pPr>
      <w: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доказательства.</w:t>
      </w:r>
    </w:p>
    <w:p w:rsidR="005009FE" w:rsidRPr="009733BE" w:rsidRDefault="005009FE" w:rsidP="005009FE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>
        <w:t>проведения доказательных рассуждений, аргументации, выдвижения гипотез и их обоснования;</w:t>
      </w:r>
    </w:p>
    <w:p w:rsidR="005009FE" w:rsidRPr="007832EE" w:rsidRDefault="005009FE" w:rsidP="005009FE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5009FE" w:rsidRDefault="005009FE" w:rsidP="005009FE">
      <w:pPr>
        <w:shd w:val="clear" w:color="auto" w:fill="FFFFFF"/>
        <w:jc w:val="both"/>
      </w:pPr>
    </w:p>
    <w:p w:rsidR="005009FE" w:rsidRPr="0062025D" w:rsidRDefault="005009FE" w:rsidP="005009FE">
      <w:pPr>
        <w:shd w:val="clear" w:color="auto" w:fill="FFFFFF"/>
        <w:jc w:val="center"/>
        <w:rPr>
          <w:b/>
        </w:rPr>
      </w:pPr>
      <w:r>
        <w:rPr>
          <w:b/>
        </w:rPr>
        <w:t>Планируемые результаты изучения учебного предмета</w:t>
      </w:r>
    </w:p>
    <w:p w:rsidR="005009FE" w:rsidRDefault="005009FE" w:rsidP="005009FE">
      <w:pPr>
        <w:shd w:val="clear" w:color="auto" w:fill="FFFFFF"/>
        <w:jc w:val="both"/>
      </w:pPr>
      <w:r w:rsidRPr="0062025D">
        <w:tab/>
        <w:t>Результаты обучения представлены в Требованиях к уровню подготовки и задают систему итоговых результатов обучения, которых должны достичь все учащиеся и достижение которых является обязательным условием положительн</w:t>
      </w:r>
      <w:r>
        <w:t>ой аттестации ученика</w:t>
      </w:r>
      <w:r w:rsidRPr="0062025D">
        <w:t xml:space="preserve">. Эти требования структурированы по трем </w:t>
      </w:r>
      <w:r>
        <w:t xml:space="preserve">направлениям: личностные, </w:t>
      </w:r>
      <w:proofErr w:type="spellStart"/>
      <w:r>
        <w:t>метапредметные</w:t>
      </w:r>
      <w:proofErr w:type="spellEnd"/>
      <w:r>
        <w:t xml:space="preserve"> и предметные.</w:t>
      </w:r>
    </w:p>
    <w:p w:rsidR="005009FE" w:rsidRDefault="005009FE" w:rsidP="005009FE">
      <w:pPr>
        <w:shd w:val="clear" w:color="auto" w:fill="FFFFFF"/>
        <w:jc w:val="both"/>
        <w:rPr>
          <w:b/>
          <w:i/>
        </w:rPr>
      </w:pPr>
      <w:r>
        <w:lastRenderedPageBreak/>
        <w:tab/>
      </w:r>
      <w:r>
        <w:rPr>
          <w:b/>
          <w:i/>
        </w:rPr>
        <w:t>1. В направлении личностного развития:</w:t>
      </w:r>
    </w:p>
    <w:p w:rsidR="005009FE" w:rsidRDefault="005009FE" w:rsidP="005009FE">
      <w:pPr>
        <w:numPr>
          <w:ilvl w:val="0"/>
          <w:numId w:val="5"/>
        </w:numPr>
        <w:shd w:val="clear" w:color="auto" w:fill="FFFFFF"/>
        <w:jc w:val="both"/>
      </w:pPr>
      <w:r>
        <w:t xml:space="preserve"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</w:t>
      </w:r>
      <w:proofErr w:type="spellStart"/>
      <w:r>
        <w:t>контрпримеры</w:t>
      </w:r>
      <w:proofErr w:type="spellEnd"/>
      <w:r>
        <w:t>;</w:t>
      </w:r>
    </w:p>
    <w:p w:rsidR="005009FE" w:rsidRDefault="005009FE" w:rsidP="005009FE">
      <w:pPr>
        <w:numPr>
          <w:ilvl w:val="0"/>
          <w:numId w:val="5"/>
        </w:numPr>
        <w:shd w:val="clear" w:color="auto" w:fill="FFFFFF"/>
        <w:jc w:val="both"/>
      </w:pPr>
      <w:r>
        <w:t>критичность мышления, умения распознавать логически некорректные высказывания, отличать гипотезу от факта;</w:t>
      </w:r>
    </w:p>
    <w:p w:rsidR="005009FE" w:rsidRDefault="005009FE" w:rsidP="005009FE">
      <w:pPr>
        <w:numPr>
          <w:ilvl w:val="0"/>
          <w:numId w:val="5"/>
        </w:numPr>
        <w:shd w:val="clear" w:color="auto" w:fill="FFFFFF"/>
        <w:jc w:val="both"/>
      </w:pPr>
      <w:r>
        <w:t>представление о математической науке как сфере человеческой деятельности, об этапах её развития, о ее значимости для развития цивилизации;</w:t>
      </w:r>
    </w:p>
    <w:p w:rsidR="005009FE" w:rsidRDefault="005009FE" w:rsidP="005009FE">
      <w:pPr>
        <w:numPr>
          <w:ilvl w:val="0"/>
          <w:numId w:val="5"/>
        </w:numPr>
        <w:shd w:val="clear" w:color="auto" w:fill="FFFFFF"/>
        <w:jc w:val="both"/>
      </w:pPr>
      <w:proofErr w:type="spellStart"/>
      <w:r>
        <w:t>креативность</w:t>
      </w:r>
      <w:proofErr w:type="spellEnd"/>
      <w:r>
        <w:t xml:space="preserve"> мышления, инициатива, находчивость, активность при решении математических задач;</w:t>
      </w:r>
    </w:p>
    <w:p w:rsidR="005009FE" w:rsidRDefault="005009FE" w:rsidP="005009FE">
      <w:pPr>
        <w:numPr>
          <w:ilvl w:val="0"/>
          <w:numId w:val="5"/>
        </w:numPr>
        <w:shd w:val="clear" w:color="auto" w:fill="FFFFFF"/>
        <w:jc w:val="both"/>
      </w:pPr>
      <w:r>
        <w:t>умение контролировать процесс и результат учебной математической деятельности;</w:t>
      </w:r>
    </w:p>
    <w:p w:rsidR="005009FE" w:rsidRDefault="005009FE" w:rsidP="005009FE">
      <w:pPr>
        <w:shd w:val="clear" w:color="auto" w:fill="FFFFFF"/>
        <w:ind w:left="708"/>
        <w:jc w:val="both"/>
        <w:rPr>
          <w:b/>
          <w:i/>
        </w:rPr>
      </w:pPr>
      <w:r>
        <w:rPr>
          <w:b/>
          <w:i/>
        </w:rPr>
        <w:t xml:space="preserve">2. В </w:t>
      </w:r>
      <w:proofErr w:type="spellStart"/>
      <w:r>
        <w:rPr>
          <w:b/>
          <w:i/>
        </w:rPr>
        <w:t>метапредметном</w:t>
      </w:r>
      <w:proofErr w:type="spellEnd"/>
      <w:r>
        <w:rPr>
          <w:b/>
          <w:i/>
        </w:rPr>
        <w:t xml:space="preserve"> направлении:</w:t>
      </w:r>
    </w:p>
    <w:p w:rsidR="005009FE" w:rsidRDefault="005009FE" w:rsidP="005009FE">
      <w:pPr>
        <w:numPr>
          <w:ilvl w:val="0"/>
          <w:numId w:val="6"/>
        </w:numPr>
        <w:shd w:val="clear" w:color="auto" w:fill="FFFFFF"/>
        <w:jc w:val="both"/>
      </w:pPr>
      <w:r>
        <w:t>умение видеть математическую задачу в контексте проблемной ситуации в других дисциплинах, в окружающей жизни;</w:t>
      </w:r>
    </w:p>
    <w:p w:rsidR="005009FE" w:rsidRDefault="005009FE" w:rsidP="005009FE">
      <w:pPr>
        <w:numPr>
          <w:ilvl w:val="0"/>
          <w:numId w:val="6"/>
        </w:numPr>
        <w:shd w:val="clear" w:color="auto" w:fill="FFFFFF"/>
        <w:jc w:val="both"/>
      </w:pPr>
      <w: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5009FE" w:rsidRDefault="005009FE" w:rsidP="005009FE">
      <w:pPr>
        <w:numPr>
          <w:ilvl w:val="0"/>
          <w:numId w:val="6"/>
        </w:numPr>
        <w:shd w:val="clear" w:color="auto" w:fill="FFFFFF"/>
        <w:jc w:val="both"/>
      </w:pPr>
      <w:r>
        <w:t>умение понимать и использовать математические средства наглядности (графики, диаграммы, таблицы, схемы и др.) для иллюстрации, интерпретации, иллюстрации;</w:t>
      </w:r>
    </w:p>
    <w:p w:rsidR="005009FE" w:rsidRDefault="005009FE" w:rsidP="005009FE">
      <w:pPr>
        <w:numPr>
          <w:ilvl w:val="0"/>
          <w:numId w:val="6"/>
        </w:numPr>
        <w:shd w:val="clear" w:color="auto" w:fill="FFFFFF"/>
        <w:jc w:val="both"/>
      </w:pPr>
      <w:r>
        <w:t>умение выдвигать гипотезы при решении учебных задач и понимать необходимость их проверки;</w:t>
      </w:r>
    </w:p>
    <w:p w:rsidR="005009FE" w:rsidRDefault="005009FE" w:rsidP="005009FE">
      <w:pPr>
        <w:numPr>
          <w:ilvl w:val="0"/>
          <w:numId w:val="6"/>
        </w:numPr>
        <w:shd w:val="clear" w:color="auto" w:fill="FFFFFF"/>
        <w:jc w:val="both"/>
      </w:pPr>
      <w:r>
        <w:t>умение применять индуктивные и дедуктивные способы рассуждений, видеть различные стратегии решения задач;</w:t>
      </w:r>
    </w:p>
    <w:p w:rsidR="005009FE" w:rsidRDefault="005009FE" w:rsidP="005009FE">
      <w:pPr>
        <w:numPr>
          <w:ilvl w:val="0"/>
          <w:numId w:val="6"/>
        </w:numPr>
        <w:shd w:val="clear" w:color="auto" w:fill="FFFFFF"/>
        <w:jc w:val="both"/>
      </w:pPr>
      <w:r>
        <w:t>понимание сущности алгоритмических предписаний и умение действовать в соответствии с предложенным алгоритмом;</w:t>
      </w:r>
    </w:p>
    <w:p w:rsidR="005009FE" w:rsidRDefault="005009FE" w:rsidP="005009FE">
      <w:pPr>
        <w:numPr>
          <w:ilvl w:val="0"/>
          <w:numId w:val="6"/>
        </w:numPr>
        <w:shd w:val="clear" w:color="auto" w:fill="FFFFFF"/>
        <w:jc w:val="both"/>
      </w:pPr>
      <w:r>
        <w:t>умение самостоятельно ставить цели, выбирать и создавать алгоритмы для решения учебных математических проблем;</w:t>
      </w:r>
    </w:p>
    <w:p w:rsidR="005009FE" w:rsidRDefault="005009FE" w:rsidP="005009FE">
      <w:pPr>
        <w:numPr>
          <w:ilvl w:val="0"/>
          <w:numId w:val="6"/>
        </w:numPr>
        <w:shd w:val="clear" w:color="auto" w:fill="FFFFFF"/>
        <w:jc w:val="both"/>
      </w:pPr>
      <w:r>
        <w:t>умение планировать и осуществлять деятельность, направленную на решение задач исследовательского характера;</w:t>
      </w:r>
    </w:p>
    <w:p w:rsidR="005009FE" w:rsidRDefault="005009FE" w:rsidP="005009FE">
      <w:pPr>
        <w:numPr>
          <w:ilvl w:val="0"/>
          <w:numId w:val="6"/>
        </w:numPr>
        <w:shd w:val="clear" w:color="auto" w:fill="FFFFFF"/>
        <w:jc w:val="both"/>
      </w:pPr>
      <w: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процессов.</w:t>
      </w:r>
    </w:p>
    <w:p w:rsidR="005009FE" w:rsidRDefault="005009FE" w:rsidP="005009FE">
      <w:pPr>
        <w:shd w:val="clear" w:color="auto" w:fill="FFFFFF"/>
        <w:ind w:left="708"/>
        <w:jc w:val="both"/>
        <w:rPr>
          <w:b/>
          <w:i/>
        </w:rPr>
      </w:pPr>
      <w:r>
        <w:rPr>
          <w:b/>
          <w:i/>
        </w:rPr>
        <w:t>3. В предметном направлении:</w:t>
      </w:r>
    </w:p>
    <w:p w:rsidR="005009FE" w:rsidRDefault="005009FE" w:rsidP="005009FE">
      <w:pPr>
        <w:numPr>
          <w:ilvl w:val="0"/>
          <w:numId w:val="7"/>
        </w:numPr>
        <w:shd w:val="clear" w:color="auto" w:fill="FFFFFF"/>
        <w:jc w:val="both"/>
      </w:pPr>
      <w:r>
        <w:t>владение базовым понятийным аппаратом по основным разделам содержания; иметь представление о числе, владение символьным языком алгебры, знание элементарных функциональных зависимостей, иметь представление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5009FE" w:rsidRDefault="005009FE" w:rsidP="005009FE">
      <w:pPr>
        <w:numPr>
          <w:ilvl w:val="0"/>
          <w:numId w:val="7"/>
        </w:numPr>
        <w:shd w:val="clear" w:color="auto" w:fill="FFFFFF"/>
        <w:jc w:val="both"/>
      </w:pPr>
      <w:proofErr w:type="gramStart"/>
      <w:r>
        <w:t>умение работать с математическим  текстом (анализировать, извлекать необходимую информацию), точно и грамотно излагать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  <w:proofErr w:type="gramEnd"/>
    </w:p>
    <w:p w:rsidR="005009FE" w:rsidRDefault="005009FE" w:rsidP="005009FE">
      <w:pPr>
        <w:numPr>
          <w:ilvl w:val="0"/>
          <w:numId w:val="7"/>
        </w:numPr>
        <w:shd w:val="clear" w:color="auto" w:fill="FFFFFF"/>
        <w:jc w:val="both"/>
      </w:pPr>
      <w:r>
        <w:lastRenderedPageBreak/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5009FE" w:rsidRDefault="005009FE" w:rsidP="005009FE">
      <w:pPr>
        <w:numPr>
          <w:ilvl w:val="0"/>
          <w:numId w:val="7"/>
        </w:numPr>
        <w:shd w:val="clear" w:color="auto" w:fill="FFFFFF"/>
        <w:jc w:val="both"/>
      </w:pPr>
      <w: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5009FE" w:rsidRDefault="005009FE" w:rsidP="005009FE">
      <w:pPr>
        <w:numPr>
          <w:ilvl w:val="0"/>
          <w:numId w:val="7"/>
        </w:numPr>
        <w:shd w:val="clear" w:color="auto" w:fill="FFFFFF"/>
        <w:jc w:val="both"/>
      </w:pPr>
      <w:r>
        <w:t>умение решать линейные уравнения, а также приводимые к ним уравнения,  системы, применять графические представления для решения и исследования уравнений, систем; применять полученные умения для решения задач из математики, смежных предметов, практики;</w:t>
      </w:r>
    </w:p>
    <w:p w:rsidR="005009FE" w:rsidRDefault="005009FE" w:rsidP="005009FE">
      <w:pPr>
        <w:numPr>
          <w:ilvl w:val="0"/>
          <w:numId w:val="7"/>
        </w:numPr>
        <w:shd w:val="clear" w:color="auto" w:fill="FFFFFF"/>
        <w:jc w:val="both"/>
      </w:pPr>
      <w:r>
        <w:t>овладение системой функциональных понятий, функциональным языком и символикой, умение строить графики функций, описывать их свойства использовать функционально – графические представления для описания и анализа математических задач и реальных зависимостей;</w:t>
      </w:r>
    </w:p>
    <w:p w:rsidR="005009FE" w:rsidRDefault="005009FE" w:rsidP="005009FE">
      <w:pPr>
        <w:numPr>
          <w:ilvl w:val="0"/>
          <w:numId w:val="7"/>
        </w:numPr>
        <w:shd w:val="clear" w:color="auto" w:fill="FFFFFF"/>
        <w:jc w:val="both"/>
      </w:pPr>
      <w:r>
        <w:t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5009FE" w:rsidRDefault="005009FE" w:rsidP="005009FE">
      <w:pPr>
        <w:numPr>
          <w:ilvl w:val="0"/>
          <w:numId w:val="7"/>
        </w:numPr>
        <w:shd w:val="clear" w:color="auto" w:fill="FFFFFF"/>
        <w:jc w:val="both"/>
      </w:pPr>
      <w: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5009FE" w:rsidRPr="009F0DDC" w:rsidRDefault="005009FE" w:rsidP="005009FE">
      <w:pPr>
        <w:shd w:val="clear" w:color="auto" w:fill="FFFFFF"/>
        <w:jc w:val="both"/>
      </w:pPr>
    </w:p>
    <w:p w:rsidR="005009FE" w:rsidRDefault="005009FE" w:rsidP="005009FE">
      <w:pPr>
        <w:shd w:val="clear" w:color="auto" w:fill="FFFFFF"/>
        <w:jc w:val="both"/>
      </w:pPr>
    </w:p>
    <w:p w:rsidR="005009FE" w:rsidRDefault="005009FE" w:rsidP="005009FE">
      <w:pPr>
        <w:shd w:val="clear" w:color="auto" w:fill="FFFFFF"/>
        <w:jc w:val="center"/>
        <w:rPr>
          <w:b/>
        </w:rPr>
      </w:pPr>
      <w:r w:rsidRPr="0062025D">
        <w:rPr>
          <w:b/>
        </w:rPr>
        <w:t>Распределение учебных часов по разделам программы</w:t>
      </w:r>
    </w:p>
    <w:p w:rsidR="005009FE" w:rsidRDefault="005009FE" w:rsidP="005009FE">
      <w:pPr>
        <w:shd w:val="clear" w:color="auto" w:fill="FFFFFF"/>
        <w:jc w:val="both"/>
      </w:pPr>
      <w:r>
        <w:tab/>
        <w:t>Количество часов, отводимых на изучение каждой темы, и количество контрольных работ по данной теме представлено в таблицах.</w:t>
      </w:r>
    </w:p>
    <w:p w:rsidR="005009FE" w:rsidRDefault="005009FE" w:rsidP="005009FE">
      <w:pPr>
        <w:shd w:val="clear" w:color="auto" w:fill="FFFFFF"/>
        <w:jc w:val="center"/>
      </w:pPr>
      <w: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6"/>
        <w:gridCol w:w="2226"/>
        <w:gridCol w:w="2059"/>
      </w:tblGrid>
      <w:tr w:rsidR="005009FE" w:rsidTr="005A0942">
        <w:tc>
          <w:tcPr>
            <w:tcW w:w="6048" w:type="dxa"/>
          </w:tcPr>
          <w:p w:rsidR="005009FE" w:rsidRPr="002321E0" w:rsidRDefault="005009FE" w:rsidP="005A0942">
            <w:pPr>
              <w:jc w:val="center"/>
              <w:rPr>
                <w:b/>
              </w:rPr>
            </w:pPr>
            <w:r w:rsidRPr="002321E0">
              <w:rPr>
                <w:b/>
              </w:rPr>
              <w:t>Тема</w:t>
            </w:r>
          </w:p>
        </w:tc>
        <w:tc>
          <w:tcPr>
            <w:tcW w:w="2520" w:type="dxa"/>
          </w:tcPr>
          <w:p w:rsidR="005009FE" w:rsidRPr="002321E0" w:rsidRDefault="005009FE" w:rsidP="005A0942">
            <w:pPr>
              <w:jc w:val="center"/>
              <w:rPr>
                <w:b/>
              </w:rPr>
            </w:pPr>
            <w:r w:rsidRPr="002321E0">
              <w:rPr>
                <w:b/>
              </w:rPr>
              <w:t>Кол-во часов</w:t>
            </w:r>
          </w:p>
        </w:tc>
        <w:tc>
          <w:tcPr>
            <w:tcW w:w="2136" w:type="dxa"/>
          </w:tcPr>
          <w:p w:rsidR="005009FE" w:rsidRPr="002321E0" w:rsidRDefault="005009FE" w:rsidP="005A0942">
            <w:pPr>
              <w:jc w:val="center"/>
              <w:rPr>
                <w:b/>
              </w:rPr>
            </w:pPr>
            <w:r w:rsidRPr="002321E0">
              <w:rPr>
                <w:b/>
              </w:rPr>
              <w:t>Кол-во контрольных работ</w:t>
            </w:r>
          </w:p>
        </w:tc>
      </w:tr>
      <w:tr w:rsidR="005009FE" w:rsidTr="005A0942">
        <w:tc>
          <w:tcPr>
            <w:tcW w:w="6048" w:type="dxa"/>
          </w:tcPr>
          <w:p w:rsidR="005009FE" w:rsidRDefault="005009FE" w:rsidP="005A0942">
            <w:pPr>
              <w:jc w:val="both"/>
            </w:pPr>
            <w:r>
              <w:t>Выражения, тождества, уравнения</w:t>
            </w:r>
          </w:p>
        </w:tc>
        <w:tc>
          <w:tcPr>
            <w:tcW w:w="2520" w:type="dxa"/>
          </w:tcPr>
          <w:p w:rsidR="005009FE" w:rsidRDefault="005009FE" w:rsidP="005A0942">
            <w:pPr>
              <w:jc w:val="center"/>
            </w:pPr>
            <w:r>
              <w:t>22</w:t>
            </w:r>
          </w:p>
        </w:tc>
        <w:tc>
          <w:tcPr>
            <w:tcW w:w="2136" w:type="dxa"/>
          </w:tcPr>
          <w:p w:rsidR="005009FE" w:rsidRDefault="005009FE" w:rsidP="005A0942">
            <w:pPr>
              <w:jc w:val="center"/>
            </w:pPr>
            <w:r>
              <w:t>2</w:t>
            </w:r>
          </w:p>
        </w:tc>
      </w:tr>
      <w:tr w:rsidR="005009FE" w:rsidTr="005A0942">
        <w:tc>
          <w:tcPr>
            <w:tcW w:w="6048" w:type="dxa"/>
          </w:tcPr>
          <w:p w:rsidR="005009FE" w:rsidRDefault="005009FE" w:rsidP="005A0942">
            <w:pPr>
              <w:jc w:val="both"/>
            </w:pPr>
            <w:r>
              <w:t>Функции</w:t>
            </w:r>
          </w:p>
        </w:tc>
        <w:tc>
          <w:tcPr>
            <w:tcW w:w="2520" w:type="dxa"/>
          </w:tcPr>
          <w:p w:rsidR="005009FE" w:rsidRDefault="005009FE" w:rsidP="005A0942">
            <w:pPr>
              <w:jc w:val="center"/>
            </w:pPr>
            <w:r>
              <w:t>12</w:t>
            </w:r>
          </w:p>
        </w:tc>
        <w:tc>
          <w:tcPr>
            <w:tcW w:w="2136" w:type="dxa"/>
          </w:tcPr>
          <w:p w:rsidR="005009FE" w:rsidRDefault="005009FE" w:rsidP="005A0942">
            <w:pPr>
              <w:jc w:val="center"/>
            </w:pPr>
            <w:r>
              <w:t>1</w:t>
            </w:r>
          </w:p>
        </w:tc>
      </w:tr>
      <w:tr w:rsidR="005009FE" w:rsidTr="005A0942">
        <w:tc>
          <w:tcPr>
            <w:tcW w:w="6048" w:type="dxa"/>
          </w:tcPr>
          <w:p w:rsidR="005009FE" w:rsidRDefault="005009FE" w:rsidP="005A0942">
            <w:pPr>
              <w:jc w:val="both"/>
            </w:pPr>
            <w:r>
              <w:t>Степень с натуральным показателем</w:t>
            </w:r>
          </w:p>
        </w:tc>
        <w:tc>
          <w:tcPr>
            <w:tcW w:w="2520" w:type="dxa"/>
          </w:tcPr>
          <w:p w:rsidR="005009FE" w:rsidRDefault="005009FE" w:rsidP="005A0942">
            <w:pPr>
              <w:jc w:val="center"/>
            </w:pPr>
            <w:r>
              <w:t>12</w:t>
            </w:r>
          </w:p>
        </w:tc>
        <w:tc>
          <w:tcPr>
            <w:tcW w:w="2136" w:type="dxa"/>
          </w:tcPr>
          <w:p w:rsidR="005009FE" w:rsidRDefault="005009FE" w:rsidP="005A0942">
            <w:pPr>
              <w:jc w:val="center"/>
            </w:pPr>
            <w:r>
              <w:t>1</w:t>
            </w:r>
          </w:p>
        </w:tc>
      </w:tr>
      <w:tr w:rsidR="005009FE" w:rsidTr="005A0942">
        <w:tc>
          <w:tcPr>
            <w:tcW w:w="6048" w:type="dxa"/>
          </w:tcPr>
          <w:p w:rsidR="005009FE" w:rsidRDefault="005009FE" w:rsidP="005A0942">
            <w:pPr>
              <w:jc w:val="both"/>
            </w:pPr>
            <w:r>
              <w:t xml:space="preserve">Многочлены </w:t>
            </w:r>
          </w:p>
        </w:tc>
        <w:tc>
          <w:tcPr>
            <w:tcW w:w="2520" w:type="dxa"/>
          </w:tcPr>
          <w:p w:rsidR="005009FE" w:rsidRDefault="005009FE" w:rsidP="005A0942">
            <w:pPr>
              <w:jc w:val="center"/>
            </w:pPr>
            <w:r>
              <w:t>19</w:t>
            </w:r>
          </w:p>
        </w:tc>
        <w:tc>
          <w:tcPr>
            <w:tcW w:w="2136" w:type="dxa"/>
          </w:tcPr>
          <w:p w:rsidR="005009FE" w:rsidRDefault="005009FE" w:rsidP="005A0942">
            <w:pPr>
              <w:jc w:val="center"/>
            </w:pPr>
            <w:r>
              <w:t>2</w:t>
            </w:r>
          </w:p>
        </w:tc>
      </w:tr>
      <w:tr w:rsidR="005009FE" w:rsidTr="005A0942">
        <w:tc>
          <w:tcPr>
            <w:tcW w:w="6048" w:type="dxa"/>
          </w:tcPr>
          <w:p w:rsidR="005009FE" w:rsidRDefault="005009FE" w:rsidP="005A0942">
            <w:pPr>
              <w:jc w:val="both"/>
            </w:pPr>
            <w:r>
              <w:t>Формулы сокращенного умножения</w:t>
            </w:r>
          </w:p>
        </w:tc>
        <w:tc>
          <w:tcPr>
            <w:tcW w:w="2520" w:type="dxa"/>
          </w:tcPr>
          <w:p w:rsidR="005009FE" w:rsidRDefault="005009FE" w:rsidP="005A0942">
            <w:pPr>
              <w:jc w:val="center"/>
            </w:pPr>
            <w:r>
              <w:t>19</w:t>
            </w:r>
          </w:p>
        </w:tc>
        <w:tc>
          <w:tcPr>
            <w:tcW w:w="2136" w:type="dxa"/>
          </w:tcPr>
          <w:p w:rsidR="005009FE" w:rsidRDefault="005009FE" w:rsidP="005A0942">
            <w:pPr>
              <w:jc w:val="center"/>
            </w:pPr>
            <w:r>
              <w:t>2</w:t>
            </w:r>
          </w:p>
        </w:tc>
      </w:tr>
      <w:tr w:rsidR="005009FE" w:rsidTr="005A0942">
        <w:tc>
          <w:tcPr>
            <w:tcW w:w="6048" w:type="dxa"/>
          </w:tcPr>
          <w:p w:rsidR="005009FE" w:rsidRDefault="005009FE" w:rsidP="005A0942">
            <w:pPr>
              <w:jc w:val="both"/>
            </w:pPr>
            <w:r>
              <w:t>Системы линейных уравнений</w:t>
            </w:r>
          </w:p>
        </w:tc>
        <w:tc>
          <w:tcPr>
            <w:tcW w:w="2520" w:type="dxa"/>
          </w:tcPr>
          <w:p w:rsidR="005009FE" w:rsidRDefault="005009FE" w:rsidP="005A0942">
            <w:pPr>
              <w:jc w:val="center"/>
            </w:pPr>
            <w:r>
              <w:t>12</w:t>
            </w:r>
          </w:p>
        </w:tc>
        <w:tc>
          <w:tcPr>
            <w:tcW w:w="2136" w:type="dxa"/>
          </w:tcPr>
          <w:p w:rsidR="005009FE" w:rsidRDefault="005009FE" w:rsidP="005A0942">
            <w:pPr>
              <w:jc w:val="center"/>
            </w:pPr>
            <w:r>
              <w:t>1</w:t>
            </w:r>
          </w:p>
        </w:tc>
      </w:tr>
      <w:tr w:rsidR="005009FE" w:rsidTr="005A0942">
        <w:tc>
          <w:tcPr>
            <w:tcW w:w="6048" w:type="dxa"/>
          </w:tcPr>
          <w:p w:rsidR="005009FE" w:rsidRDefault="005009FE" w:rsidP="005A0942">
            <w:pPr>
              <w:jc w:val="both"/>
            </w:pPr>
            <w:r>
              <w:t xml:space="preserve">Повторение </w:t>
            </w:r>
          </w:p>
        </w:tc>
        <w:tc>
          <w:tcPr>
            <w:tcW w:w="2520" w:type="dxa"/>
          </w:tcPr>
          <w:p w:rsidR="005009FE" w:rsidRDefault="005009FE" w:rsidP="005A0942">
            <w:pPr>
              <w:jc w:val="center"/>
            </w:pPr>
            <w:r>
              <w:t>6</w:t>
            </w:r>
          </w:p>
        </w:tc>
        <w:tc>
          <w:tcPr>
            <w:tcW w:w="2136" w:type="dxa"/>
          </w:tcPr>
          <w:p w:rsidR="005009FE" w:rsidRDefault="005009FE" w:rsidP="005A0942">
            <w:pPr>
              <w:jc w:val="center"/>
            </w:pPr>
            <w:r>
              <w:t>1</w:t>
            </w:r>
          </w:p>
        </w:tc>
      </w:tr>
      <w:tr w:rsidR="005009FE" w:rsidTr="005A0942">
        <w:tc>
          <w:tcPr>
            <w:tcW w:w="6048" w:type="dxa"/>
          </w:tcPr>
          <w:p w:rsidR="005009FE" w:rsidRPr="002321E0" w:rsidRDefault="005009FE" w:rsidP="005A0942">
            <w:pPr>
              <w:jc w:val="both"/>
              <w:rPr>
                <w:b/>
              </w:rPr>
            </w:pPr>
            <w:r w:rsidRPr="002321E0">
              <w:rPr>
                <w:b/>
              </w:rPr>
              <w:t>Общее количество часов</w:t>
            </w:r>
          </w:p>
        </w:tc>
        <w:tc>
          <w:tcPr>
            <w:tcW w:w="2520" w:type="dxa"/>
          </w:tcPr>
          <w:p w:rsidR="005009FE" w:rsidRPr="002321E0" w:rsidRDefault="005009FE" w:rsidP="005A0942">
            <w:pPr>
              <w:jc w:val="center"/>
              <w:rPr>
                <w:b/>
              </w:rPr>
            </w:pPr>
            <w:r w:rsidRPr="002321E0">
              <w:rPr>
                <w:b/>
              </w:rPr>
              <w:t>102</w:t>
            </w:r>
          </w:p>
        </w:tc>
        <w:tc>
          <w:tcPr>
            <w:tcW w:w="2136" w:type="dxa"/>
          </w:tcPr>
          <w:p w:rsidR="005009FE" w:rsidRPr="002321E0" w:rsidRDefault="005009FE" w:rsidP="005A0942">
            <w:pPr>
              <w:jc w:val="center"/>
              <w:rPr>
                <w:b/>
              </w:rPr>
            </w:pPr>
            <w:r w:rsidRPr="002321E0">
              <w:rPr>
                <w:b/>
              </w:rPr>
              <w:t>10</w:t>
            </w:r>
          </w:p>
        </w:tc>
      </w:tr>
    </w:tbl>
    <w:p w:rsidR="005009FE" w:rsidRDefault="005009FE" w:rsidP="005009FE">
      <w:pPr>
        <w:shd w:val="clear" w:color="auto" w:fill="FFFFFF"/>
        <w:jc w:val="both"/>
      </w:pPr>
    </w:p>
    <w:p w:rsidR="005009FE" w:rsidRDefault="005009FE" w:rsidP="005009FE">
      <w:pPr>
        <w:shd w:val="clear" w:color="auto" w:fill="FFFFFF"/>
        <w:jc w:val="center"/>
      </w:pPr>
      <w: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8"/>
        <w:gridCol w:w="2225"/>
        <w:gridCol w:w="2058"/>
      </w:tblGrid>
      <w:tr w:rsidR="005009FE" w:rsidTr="005A0942">
        <w:tc>
          <w:tcPr>
            <w:tcW w:w="6048" w:type="dxa"/>
          </w:tcPr>
          <w:p w:rsidR="005009FE" w:rsidRPr="002321E0" w:rsidRDefault="005009FE" w:rsidP="005A0942">
            <w:pPr>
              <w:jc w:val="center"/>
              <w:rPr>
                <w:b/>
              </w:rPr>
            </w:pPr>
            <w:r w:rsidRPr="002321E0">
              <w:rPr>
                <w:b/>
              </w:rPr>
              <w:t>Тема</w:t>
            </w:r>
          </w:p>
        </w:tc>
        <w:tc>
          <w:tcPr>
            <w:tcW w:w="2520" w:type="dxa"/>
          </w:tcPr>
          <w:p w:rsidR="005009FE" w:rsidRPr="002321E0" w:rsidRDefault="005009FE" w:rsidP="005A0942">
            <w:pPr>
              <w:jc w:val="center"/>
              <w:rPr>
                <w:b/>
              </w:rPr>
            </w:pPr>
            <w:r w:rsidRPr="002321E0">
              <w:rPr>
                <w:b/>
              </w:rPr>
              <w:t>Кол-во часов</w:t>
            </w:r>
          </w:p>
        </w:tc>
        <w:tc>
          <w:tcPr>
            <w:tcW w:w="2136" w:type="dxa"/>
          </w:tcPr>
          <w:p w:rsidR="005009FE" w:rsidRPr="002321E0" w:rsidRDefault="005009FE" w:rsidP="005A0942">
            <w:pPr>
              <w:jc w:val="center"/>
              <w:rPr>
                <w:b/>
              </w:rPr>
            </w:pPr>
            <w:r w:rsidRPr="002321E0">
              <w:rPr>
                <w:b/>
              </w:rPr>
              <w:t>Кол-во контрольных работ</w:t>
            </w:r>
          </w:p>
        </w:tc>
      </w:tr>
      <w:tr w:rsidR="005009FE" w:rsidTr="005A0942">
        <w:tc>
          <w:tcPr>
            <w:tcW w:w="6048" w:type="dxa"/>
          </w:tcPr>
          <w:p w:rsidR="005009FE" w:rsidRDefault="005009FE" w:rsidP="005A0942">
            <w:pPr>
              <w:jc w:val="both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7 классе</w:t>
            </w:r>
          </w:p>
        </w:tc>
        <w:tc>
          <w:tcPr>
            <w:tcW w:w="2520" w:type="dxa"/>
          </w:tcPr>
          <w:p w:rsidR="005009FE" w:rsidRDefault="005009FE" w:rsidP="005A0942">
            <w:pPr>
              <w:jc w:val="center"/>
            </w:pPr>
            <w:r>
              <w:t>2</w:t>
            </w:r>
          </w:p>
        </w:tc>
        <w:tc>
          <w:tcPr>
            <w:tcW w:w="2136" w:type="dxa"/>
          </w:tcPr>
          <w:p w:rsidR="005009FE" w:rsidRDefault="005009FE" w:rsidP="005A0942">
            <w:pPr>
              <w:jc w:val="center"/>
            </w:pPr>
          </w:p>
        </w:tc>
      </w:tr>
      <w:tr w:rsidR="005009FE" w:rsidTr="005A0942">
        <w:tc>
          <w:tcPr>
            <w:tcW w:w="6048" w:type="dxa"/>
          </w:tcPr>
          <w:p w:rsidR="005009FE" w:rsidRDefault="005009FE" w:rsidP="005A0942">
            <w:pPr>
              <w:jc w:val="both"/>
            </w:pPr>
            <w:r>
              <w:t>Рациональные дроби и их свойства</w:t>
            </w:r>
          </w:p>
        </w:tc>
        <w:tc>
          <w:tcPr>
            <w:tcW w:w="2520" w:type="dxa"/>
          </w:tcPr>
          <w:p w:rsidR="005009FE" w:rsidRDefault="005009FE" w:rsidP="005A0942">
            <w:pPr>
              <w:jc w:val="center"/>
            </w:pPr>
            <w:r>
              <w:t>23</w:t>
            </w:r>
          </w:p>
        </w:tc>
        <w:tc>
          <w:tcPr>
            <w:tcW w:w="2136" w:type="dxa"/>
          </w:tcPr>
          <w:p w:rsidR="005009FE" w:rsidRDefault="005009FE" w:rsidP="005A0942">
            <w:pPr>
              <w:jc w:val="center"/>
            </w:pPr>
            <w:r>
              <w:t>2</w:t>
            </w:r>
          </w:p>
        </w:tc>
      </w:tr>
      <w:tr w:rsidR="005009FE" w:rsidTr="005A0942">
        <w:tc>
          <w:tcPr>
            <w:tcW w:w="6048" w:type="dxa"/>
          </w:tcPr>
          <w:p w:rsidR="005009FE" w:rsidRDefault="005009FE" w:rsidP="005A0942">
            <w:pPr>
              <w:jc w:val="both"/>
            </w:pPr>
            <w:r>
              <w:t>Квадратные корни</w:t>
            </w:r>
          </w:p>
        </w:tc>
        <w:tc>
          <w:tcPr>
            <w:tcW w:w="2520" w:type="dxa"/>
          </w:tcPr>
          <w:p w:rsidR="005009FE" w:rsidRDefault="005009FE" w:rsidP="005A0942">
            <w:pPr>
              <w:jc w:val="center"/>
            </w:pPr>
            <w:r>
              <w:t>19</w:t>
            </w:r>
          </w:p>
        </w:tc>
        <w:tc>
          <w:tcPr>
            <w:tcW w:w="2136" w:type="dxa"/>
          </w:tcPr>
          <w:p w:rsidR="005009FE" w:rsidRDefault="005009FE" w:rsidP="005A0942">
            <w:pPr>
              <w:jc w:val="center"/>
            </w:pPr>
            <w:r>
              <w:t>2</w:t>
            </w:r>
          </w:p>
        </w:tc>
      </w:tr>
      <w:tr w:rsidR="005009FE" w:rsidTr="005A0942">
        <w:tc>
          <w:tcPr>
            <w:tcW w:w="6048" w:type="dxa"/>
          </w:tcPr>
          <w:p w:rsidR="005009FE" w:rsidRDefault="005009FE" w:rsidP="005A0942">
            <w:pPr>
              <w:jc w:val="both"/>
            </w:pPr>
            <w:r>
              <w:t>Квадратные уравнения</w:t>
            </w:r>
          </w:p>
        </w:tc>
        <w:tc>
          <w:tcPr>
            <w:tcW w:w="2520" w:type="dxa"/>
          </w:tcPr>
          <w:p w:rsidR="005009FE" w:rsidRDefault="005009FE" w:rsidP="005A0942">
            <w:pPr>
              <w:jc w:val="center"/>
            </w:pPr>
            <w:r>
              <w:t>21</w:t>
            </w:r>
          </w:p>
        </w:tc>
        <w:tc>
          <w:tcPr>
            <w:tcW w:w="2136" w:type="dxa"/>
          </w:tcPr>
          <w:p w:rsidR="005009FE" w:rsidRDefault="005009FE" w:rsidP="005A0942">
            <w:pPr>
              <w:jc w:val="center"/>
            </w:pPr>
            <w:r>
              <w:t>2</w:t>
            </w:r>
          </w:p>
        </w:tc>
      </w:tr>
      <w:tr w:rsidR="005009FE" w:rsidTr="005A0942">
        <w:tc>
          <w:tcPr>
            <w:tcW w:w="6048" w:type="dxa"/>
          </w:tcPr>
          <w:p w:rsidR="005009FE" w:rsidRDefault="005009FE" w:rsidP="005A0942">
            <w:pPr>
              <w:jc w:val="both"/>
            </w:pPr>
            <w:r>
              <w:t xml:space="preserve">Неравенства </w:t>
            </w:r>
          </w:p>
        </w:tc>
        <w:tc>
          <w:tcPr>
            <w:tcW w:w="2520" w:type="dxa"/>
          </w:tcPr>
          <w:p w:rsidR="005009FE" w:rsidRDefault="005009FE" w:rsidP="005A0942">
            <w:pPr>
              <w:jc w:val="center"/>
            </w:pPr>
            <w:r>
              <w:t>20</w:t>
            </w:r>
          </w:p>
        </w:tc>
        <w:tc>
          <w:tcPr>
            <w:tcW w:w="2136" w:type="dxa"/>
          </w:tcPr>
          <w:p w:rsidR="005009FE" w:rsidRDefault="005009FE" w:rsidP="005A0942">
            <w:pPr>
              <w:jc w:val="center"/>
            </w:pPr>
            <w:r>
              <w:t>2</w:t>
            </w:r>
          </w:p>
        </w:tc>
      </w:tr>
      <w:tr w:rsidR="005009FE" w:rsidTr="005A0942">
        <w:tc>
          <w:tcPr>
            <w:tcW w:w="6048" w:type="dxa"/>
          </w:tcPr>
          <w:p w:rsidR="005009FE" w:rsidRDefault="005009FE" w:rsidP="005A0942">
            <w:pPr>
              <w:jc w:val="both"/>
            </w:pPr>
            <w:r>
              <w:t>Степень с целым показателем. Элементы статистики</w:t>
            </w:r>
          </w:p>
        </w:tc>
        <w:tc>
          <w:tcPr>
            <w:tcW w:w="2520" w:type="dxa"/>
          </w:tcPr>
          <w:p w:rsidR="005009FE" w:rsidRDefault="005009FE" w:rsidP="005A0942">
            <w:pPr>
              <w:jc w:val="center"/>
            </w:pPr>
            <w:r>
              <w:t>11</w:t>
            </w:r>
          </w:p>
        </w:tc>
        <w:tc>
          <w:tcPr>
            <w:tcW w:w="2136" w:type="dxa"/>
          </w:tcPr>
          <w:p w:rsidR="005009FE" w:rsidRDefault="005009FE" w:rsidP="005A0942">
            <w:pPr>
              <w:jc w:val="center"/>
            </w:pPr>
            <w:r>
              <w:t>1</w:t>
            </w:r>
          </w:p>
        </w:tc>
      </w:tr>
      <w:tr w:rsidR="005009FE" w:rsidTr="005A0942">
        <w:tc>
          <w:tcPr>
            <w:tcW w:w="6048" w:type="dxa"/>
          </w:tcPr>
          <w:p w:rsidR="005009FE" w:rsidRDefault="005009FE" w:rsidP="005A0942">
            <w:pPr>
              <w:jc w:val="both"/>
            </w:pPr>
            <w:r>
              <w:t xml:space="preserve">Повторение </w:t>
            </w:r>
          </w:p>
        </w:tc>
        <w:tc>
          <w:tcPr>
            <w:tcW w:w="2520" w:type="dxa"/>
          </w:tcPr>
          <w:p w:rsidR="005009FE" w:rsidRDefault="005009FE" w:rsidP="005A0942">
            <w:pPr>
              <w:jc w:val="center"/>
            </w:pPr>
            <w:r>
              <w:t>6</w:t>
            </w:r>
          </w:p>
        </w:tc>
        <w:tc>
          <w:tcPr>
            <w:tcW w:w="2136" w:type="dxa"/>
          </w:tcPr>
          <w:p w:rsidR="005009FE" w:rsidRDefault="005009FE" w:rsidP="005A0942">
            <w:pPr>
              <w:jc w:val="center"/>
            </w:pPr>
            <w:r>
              <w:t>1</w:t>
            </w:r>
          </w:p>
        </w:tc>
      </w:tr>
      <w:tr w:rsidR="005009FE" w:rsidTr="005A0942">
        <w:tc>
          <w:tcPr>
            <w:tcW w:w="6048" w:type="dxa"/>
          </w:tcPr>
          <w:p w:rsidR="005009FE" w:rsidRPr="002321E0" w:rsidRDefault="005009FE" w:rsidP="005A0942">
            <w:pPr>
              <w:jc w:val="both"/>
              <w:rPr>
                <w:b/>
              </w:rPr>
            </w:pPr>
            <w:r w:rsidRPr="002321E0">
              <w:rPr>
                <w:b/>
              </w:rPr>
              <w:t>Общее количество часов</w:t>
            </w:r>
          </w:p>
        </w:tc>
        <w:tc>
          <w:tcPr>
            <w:tcW w:w="2520" w:type="dxa"/>
          </w:tcPr>
          <w:p w:rsidR="005009FE" w:rsidRPr="002321E0" w:rsidRDefault="005009FE" w:rsidP="005A0942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136" w:type="dxa"/>
          </w:tcPr>
          <w:p w:rsidR="005009FE" w:rsidRPr="002321E0" w:rsidRDefault="005009FE" w:rsidP="005A094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5009FE" w:rsidRDefault="005009FE" w:rsidP="005009FE">
      <w:pPr>
        <w:shd w:val="clear" w:color="auto" w:fill="FFFFFF"/>
        <w:jc w:val="center"/>
      </w:pPr>
    </w:p>
    <w:p w:rsidR="005009FE" w:rsidRDefault="005009FE" w:rsidP="005009FE">
      <w:pPr>
        <w:shd w:val="clear" w:color="auto" w:fill="FFFFFF"/>
        <w:jc w:val="center"/>
      </w:pPr>
      <w: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4"/>
        <w:gridCol w:w="2212"/>
        <w:gridCol w:w="2055"/>
      </w:tblGrid>
      <w:tr w:rsidR="005009FE" w:rsidTr="005A0942">
        <w:tc>
          <w:tcPr>
            <w:tcW w:w="6048" w:type="dxa"/>
          </w:tcPr>
          <w:p w:rsidR="005009FE" w:rsidRPr="002321E0" w:rsidRDefault="005009FE" w:rsidP="005A0942">
            <w:pPr>
              <w:jc w:val="center"/>
              <w:rPr>
                <w:b/>
              </w:rPr>
            </w:pPr>
            <w:r w:rsidRPr="002321E0">
              <w:rPr>
                <w:b/>
              </w:rPr>
              <w:t>Тема</w:t>
            </w:r>
          </w:p>
        </w:tc>
        <w:tc>
          <w:tcPr>
            <w:tcW w:w="2520" w:type="dxa"/>
          </w:tcPr>
          <w:p w:rsidR="005009FE" w:rsidRPr="002321E0" w:rsidRDefault="005009FE" w:rsidP="005A0942">
            <w:pPr>
              <w:jc w:val="center"/>
              <w:rPr>
                <w:b/>
              </w:rPr>
            </w:pPr>
            <w:r w:rsidRPr="002321E0">
              <w:rPr>
                <w:b/>
              </w:rPr>
              <w:t>Кол-во часов</w:t>
            </w:r>
          </w:p>
        </w:tc>
        <w:tc>
          <w:tcPr>
            <w:tcW w:w="2136" w:type="dxa"/>
          </w:tcPr>
          <w:p w:rsidR="005009FE" w:rsidRPr="002321E0" w:rsidRDefault="005009FE" w:rsidP="005A0942">
            <w:pPr>
              <w:jc w:val="center"/>
              <w:rPr>
                <w:b/>
              </w:rPr>
            </w:pPr>
            <w:r w:rsidRPr="002321E0">
              <w:rPr>
                <w:b/>
              </w:rPr>
              <w:t>Кол-во контрольных работ</w:t>
            </w:r>
          </w:p>
        </w:tc>
      </w:tr>
      <w:tr w:rsidR="005009FE" w:rsidTr="005A0942">
        <w:tc>
          <w:tcPr>
            <w:tcW w:w="6048" w:type="dxa"/>
          </w:tcPr>
          <w:p w:rsidR="005009FE" w:rsidRDefault="005009FE" w:rsidP="005A0942">
            <w:pPr>
              <w:jc w:val="both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8 классе</w:t>
            </w:r>
          </w:p>
        </w:tc>
        <w:tc>
          <w:tcPr>
            <w:tcW w:w="2520" w:type="dxa"/>
          </w:tcPr>
          <w:p w:rsidR="005009FE" w:rsidRDefault="005009FE" w:rsidP="005A0942">
            <w:pPr>
              <w:jc w:val="center"/>
            </w:pPr>
            <w:r>
              <w:t>2</w:t>
            </w:r>
          </w:p>
        </w:tc>
        <w:tc>
          <w:tcPr>
            <w:tcW w:w="2136" w:type="dxa"/>
          </w:tcPr>
          <w:p w:rsidR="005009FE" w:rsidRDefault="005009FE" w:rsidP="005A0942">
            <w:pPr>
              <w:jc w:val="center"/>
            </w:pPr>
          </w:p>
        </w:tc>
      </w:tr>
      <w:tr w:rsidR="005009FE" w:rsidTr="005A0942">
        <w:tc>
          <w:tcPr>
            <w:tcW w:w="6048" w:type="dxa"/>
          </w:tcPr>
          <w:p w:rsidR="005009FE" w:rsidRDefault="005009FE" w:rsidP="005A0942">
            <w:pPr>
              <w:jc w:val="both"/>
            </w:pPr>
            <w:r>
              <w:t>Квадратичная функция</w:t>
            </w:r>
          </w:p>
        </w:tc>
        <w:tc>
          <w:tcPr>
            <w:tcW w:w="2520" w:type="dxa"/>
          </w:tcPr>
          <w:p w:rsidR="005009FE" w:rsidRDefault="005009FE" w:rsidP="005A0942">
            <w:pPr>
              <w:jc w:val="center"/>
            </w:pPr>
            <w:r>
              <w:t>22</w:t>
            </w:r>
          </w:p>
        </w:tc>
        <w:tc>
          <w:tcPr>
            <w:tcW w:w="2136" w:type="dxa"/>
          </w:tcPr>
          <w:p w:rsidR="005009FE" w:rsidRDefault="005009FE" w:rsidP="005A0942">
            <w:pPr>
              <w:jc w:val="center"/>
            </w:pPr>
            <w:r>
              <w:t>2</w:t>
            </w:r>
          </w:p>
        </w:tc>
      </w:tr>
      <w:tr w:rsidR="005009FE" w:rsidTr="005A0942">
        <w:tc>
          <w:tcPr>
            <w:tcW w:w="6048" w:type="dxa"/>
          </w:tcPr>
          <w:p w:rsidR="005009FE" w:rsidRDefault="005009FE" w:rsidP="005A0942">
            <w:pPr>
              <w:jc w:val="both"/>
            </w:pPr>
            <w:r>
              <w:t>Уравнения и неравенства с одной переменной</w:t>
            </w:r>
          </w:p>
        </w:tc>
        <w:tc>
          <w:tcPr>
            <w:tcW w:w="2520" w:type="dxa"/>
          </w:tcPr>
          <w:p w:rsidR="005009FE" w:rsidRDefault="005009FE" w:rsidP="005A0942">
            <w:pPr>
              <w:jc w:val="center"/>
            </w:pPr>
            <w:r>
              <w:t>15</w:t>
            </w:r>
          </w:p>
        </w:tc>
        <w:tc>
          <w:tcPr>
            <w:tcW w:w="2136" w:type="dxa"/>
          </w:tcPr>
          <w:p w:rsidR="005009FE" w:rsidRDefault="005009FE" w:rsidP="005A0942">
            <w:pPr>
              <w:jc w:val="center"/>
            </w:pPr>
            <w:r>
              <w:t>1</w:t>
            </w:r>
          </w:p>
        </w:tc>
      </w:tr>
      <w:tr w:rsidR="005009FE" w:rsidTr="005A0942">
        <w:tc>
          <w:tcPr>
            <w:tcW w:w="6048" w:type="dxa"/>
          </w:tcPr>
          <w:p w:rsidR="005009FE" w:rsidRDefault="005009FE" w:rsidP="005A0942">
            <w:pPr>
              <w:jc w:val="both"/>
            </w:pPr>
            <w:r>
              <w:t>Уравнения и неравенства с двумя переменными</w:t>
            </w:r>
          </w:p>
        </w:tc>
        <w:tc>
          <w:tcPr>
            <w:tcW w:w="2520" w:type="dxa"/>
          </w:tcPr>
          <w:p w:rsidR="005009FE" w:rsidRDefault="005009FE" w:rsidP="005A0942">
            <w:pPr>
              <w:jc w:val="center"/>
            </w:pPr>
            <w:r>
              <w:t>17</w:t>
            </w:r>
          </w:p>
        </w:tc>
        <w:tc>
          <w:tcPr>
            <w:tcW w:w="2136" w:type="dxa"/>
          </w:tcPr>
          <w:p w:rsidR="005009FE" w:rsidRDefault="005009FE" w:rsidP="005A0942">
            <w:pPr>
              <w:jc w:val="center"/>
            </w:pPr>
            <w:r>
              <w:t>1</w:t>
            </w:r>
          </w:p>
        </w:tc>
      </w:tr>
      <w:tr w:rsidR="005009FE" w:rsidTr="005A0942">
        <w:tc>
          <w:tcPr>
            <w:tcW w:w="6048" w:type="dxa"/>
          </w:tcPr>
          <w:p w:rsidR="005009FE" w:rsidRDefault="005009FE" w:rsidP="005A0942">
            <w:pPr>
              <w:jc w:val="both"/>
            </w:pPr>
            <w:r>
              <w:t>Арифметическая и геометрическая прогрессии</w:t>
            </w:r>
          </w:p>
        </w:tc>
        <w:tc>
          <w:tcPr>
            <w:tcW w:w="2520" w:type="dxa"/>
          </w:tcPr>
          <w:p w:rsidR="005009FE" w:rsidRDefault="005009FE" w:rsidP="005A0942">
            <w:pPr>
              <w:jc w:val="center"/>
            </w:pPr>
            <w:r>
              <w:t>15</w:t>
            </w:r>
          </w:p>
        </w:tc>
        <w:tc>
          <w:tcPr>
            <w:tcW w:w="2136" w:type="dxa"/>
          </w:tcPr>
          <w:p w:rsidR="005009FE" w:rsidRDefault="005009FE" w:rsidP="005A0942">
            <w:pPr>
              <w:jc w:val="center"/>
            </w:pPr>
            <w:r>
              <w:t>2</w:t>
            </w:r>
          </w:p>
        </w:tc>
      </w:tr>
      <w:tr w:rsidR="005009FE" w:rsidTr="005A0942">
        <w:tc>
          <w:tcPr>
            <w:tcW w:w="6048" w:type="dxa"/>
          </w:tcPr>
          <w:p w:rsidR="005009FE" w:rsidRDefault="005009FE" w:rsidP="005A0942">
            <w:pPr>
              <w:jc w:val="both"/>
            </w:pPr>
            <w:r>
              <w:t>Элементы комбинаторики и теории вероятностей</w:t>
            </w:r>
          </w:p>
        </w:tc>
        <w:tc>
          <w:tcPr>
            <w:tcW w:w="2520" w:type="dxa"/>
          </w:tcPr>
          <w:p w:rsidR="005009FE" w:rsidRDefault="005009FE" w:rsidP="005A0942">
            <w:pPr>
              <w:jc w:val="center"/>
            </w:pPr>
            <w:r>
              <w:t>13</w:t>
            </w:r>
          </w:p>
        </w:tc>
        <w:tc>
          <w:tcPr>
            <w:tcW w:w="2136" w:type="dxa"/>
          </w:tcPr>
          <w:p w:rsidR="005009FE" w:rsidRDefault="005009FE" w:rsidP="005A0942">
            <w:pPr>
              <w:jc w:val="center"/>
            </w:pPr>
            <w:r>
              <w:t>1</w:t>
            </w:r>
          </w:p>
        </w:tc>
      </w:tr>
      <w:tr w:rsidR="005009FE" w:rsidTr="005A0942">
        <w:tc>
          <w:tcPr>
            <w:tcW w:w="6048" w:type="dxa"/>
          </w:tcPr>
          <w:p w:rsidR="005009FE" w:rsidRDefault="005009FE" w:rsidP="005A0942">
            <w:pPr>
              <w:jc w:val="both"/>
            </w:pPr>
            <w:r>
              <w:t xml:space="preserve">Повторение </w:t>
            </w:r>
          </w:p>
        </w:tc>
        <w:tc>
          <w:tcPr>
            <w:tcW w:w="2520" w:type="dxa"/>
          </w:tcPr>
          <w:p w:rsidR="005009FE" w:rsidRDefault="005009FE" w:rsidP="005A0942">
            <w:pPr>
              <w:jc w:val="center"/>
            </w:pPr>
            <w:r>
              <w:t>18</w:t>
            </w:r>
          </w:p>
        </w:tc>
        <w:tc>
          <w:tcPr>
            <w:tcW w:w="2136" w:type="dxa"/>
          </w:tcPr>
          <w:p w:rsidR="005009FE" w:rsidRDefault="005009FE" w:rsidP="005A0942">
            <w:pPr>
              <w:jc w:val="center"/>
            </w:pPr>
            <w:r>
              <w:t>1</w:t>
            </w:r>
          </w:p>
        </w:tc>
      </w:tr>
      <w:tr w:rsidR="005009FE" w:rsidTr="005A0942">
        <w:tc>
          <w:tcPr>
            <w:tcW w:w="6048" w:type="dxa"/>
          </w:tcPr>
          <w:p w:rsidR="005009FE" w:rsidRPr="002321E0" w:rsidRDefault="005009FE" w:rsidP="005A0942">
            <w:pPr>
              <w:jc w:val="both"/>
              <w:rPr>
                <w:b/>
              </w:rPr>
            </w:pPr>
            <w:r w:rsidRPr="002321E0">
              <w:rPr>
                <w:b/>
              </w:rPr>
              <w:t>Общее количество часов</w:t>
            </w:r>
          </w:p>
        </w:tc>
        <w:tc>
          <w:tcPr>
            <w:tcW w:w="2520" w:type="dxa"/>
          </w:tcPr>
          <w:p w:rsidR="005009FE" w:rsidRPr="002321E0" w:rsidRDefault="005009FE" w:rsidP="005A0942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136" w:type="dxa"/>
          </w:tcPr>
          <w:p w:rsidR="005009FE" w:rsidRPr="002321E0" w:rsidRDefault="005009FE" w:rsidP="005A094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5009FE" w:rsidRPr="0062025D" w:rsidRDefault="005009FE" w:rsidP="005009FE">
      <w:pPr>
        <w:shd w:val="clear" w:color="auto" w:fill="FFFFFF"/>
        <w:jc w:val="center"/>
      </w:pPr>
    </w:p>
    <w:p w:rsidR="005009FE" w:rsidRDefault="005009FE" w:rsidP="005009FE">
      <w:pPr>
        <w:shd w:val="clear" w:color="auto" w:fill="FFFFFF"/>
        <w:ind w:firstLine="708"/>
        <w:jc w:val="both"/>
      </w:pPr>
      <w:r w:rsidRPr="0062025D">
        <w:t>В каждом из разделов уделяется внимание привитию навыков самостоятельной работы. На протяжении изучения материала предполагается закрепление и отработка основных умений и навыков их совершенствование, а также система</w:t>
      </w:r>
      <w:r>
        <w:t xml:space="preserve">тизация полученных ранее знаний. В конце изучения каждого параграфа предусмотрен урок анализа контрольной работы, который также используется для решения </w:t>
      </w:r>
      <w:proofErr w:type="spellStart"/>
      <w:r>
        <w:t>практико</w:t>
      </w:r>
      <w:proofErr w:type="spellEnd"/>
      <w:r>
        <w:t xml:space="preserve"> – ориентированных задач, нестандартных задач по теме или для различного рода презентаций, докладов.</w:t>
      </w:r>
      <w:r w:rsidRPr="00B91517">
        <w:t xml:space="preserve"> </w:t>
      </w:r>
      <w:r>
        <w:t>Планируется проведение входной диагностической работы по графику МИОО, предусмотрены 9 тематических контрольных работ и 1 итоговая в 7 классе</w:t>
      </w:r>
      <w:proofErr w:type="gramStart"/>
      <w:r>
        <w:t xml:space="preserve"> ;</w:t>
      </w:r>
      <w:proofErr w:type="gramEnd"/>
      <w:r>
        <w:t xml:space="preserve"> 9 тематических контрольных работ и 1 итоговая в 8 классе; 7 тематических контрольных работ , 2 итоговая и диагностические работы в формате ОГЭ по плану МИОО в 9 классе.</w:t>
      </w:r>
    </w:p>
    <w:p w:rsidR="005009FE" w:rsidRDefault="005009FE" w:rsidP="005009FE">
      <w:pPr>
        <w:shd w:val="clear" w:color="auto" w:fill="FFFFFF"/>
        <w:jc w:val="both"/>
      </w:pPr>
    </w:p>
    <w:p w:rsidR="005009FE" w:rsidRDefault="005009FE" w:rsidP="005009FE">
      <w:pPr>
        <w:jc w:val="center"/>
        <w:rPr>
          <w:b/>
        </w:rPr>
      </w:pPr>
      <w:r>
        <w:rPr>
          <w:b/>
        </w:rPr>
        <w:t>Содержание обучения</w:t>
      </w:r>
    </w:p>
    <w:p w:rsidR="005009FE" w:rsidRDefault="005009FE" w:rsidP="005009FE">
      <w:pPr>
        <w:jc w:val="center"/>
        <w:rPr>
          <w:b/>
        </w:rPr>
      </w:pPr>
      <w:r>
        <w:rPr>
          <w:b/>
        </w:rPr>
        <w:t>7 класс</w:t>
      </w:r>
    </w:p>
    <w:p w:rsidR="005009FE" w:rsidRDefault="005009FE" w:rsidP="005009FE">
      <w:pPr>
        <w:jc w:val="both"/>
      </w:pPr>
      <w:r>
        <w:rPr>
          <w:b/>
        </w:rPr>
        <w:tab/>
        <w:t xml:space="preserve">Выражения. Тождества. Уравнения. </w:t>
      </w:r>
      <w:r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</w:t>
      </w:r>
    </w:p>
    <w:p w:rsidR="005009FE" w:rsidRDefault="005009FE" w:rsidP="005009FE">
      <w:pPr>
        <w:jc w:val="both"/>
      </w:pPr>
      <w:r>
        <w:tab/>
      </w:r>
      <w:r>
        <w:rPr>
          <w:b/>
        </w:rPr>
        <w:t xml:space="preserve">Элементы логики, комбинаторики, статистики. </w:t>
      </w:r>
      <w:r>
        <w:t>Простейшие статистические характеристики: среднее арифметическое, мода, медиана, размах.</w:t>
      </w:r>
    </w:p>
    <w:p w:rsidR="005009FE" w:rsidRDefault="005009FE" w:rsidP="005009FE">
      <w:pPr>
        <w:jc w:val="both"/>
      </w:pPr>
      <w:r>
        <w:tab/>
      </w:r>
      <w:r>
        <w:rPr>
          <w:b/>
        </w:rPr>
        <w:t xml:space="preserve">Функции. </w:t>
      </w:r>
      <w:r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5009FE" w:rsidRDefault="005009FE" w:rsidP="005009FE">
      <w:pPr>
        <w:jc w:val="both"/>
      </w:pPr>
      <w:r>
        <w:tab/>
      </w:r>
      <w:r>
        <w:rPr>
          <w:b/>
        </w:rPr>
        <w:t xml:space="preserve">Степень с натуральным показателем. </w:t>
      </w:r>
      <w:r>
        <w:t xml:space="preserve">Степень с натуральным показателем и ее свойства. Одночлен. Функции </w:t>
      </w:r>
      <w:r>
        <w:rPr>
          <w:i/>
          <w:lang w:val="en-US"/>
        </w:rPr>
        <w:t>y</w:t>
      </w:r>
      <w:r w:rsidRPr="005009FE">
        <w:rPr>
          <w:i/>
        </w:rPr>
        <w:t xml:space="preserve"> = </w:t>
      </w:r>
      <w:r>
        <w:rPr>
          <w:i/>
          <w:lang w:val="en-US"/>
        </w:rPr>
        <w:t>x</w:t>
      </w:r>
      <w:r w:rsidRPr="005009FE">
        <w:rPr>
          <w:i/>
          <w:vertAlign w:val="superscript"/>
        </w:rPr>
        <w:t>2</w:t>
      </w:r>
      <w:r w:rsidRPr="005009FE">
        <w:rPr>
          <w:i/>
        </w:rPr>
        <w:t xml:space="preserve"> , </w:t>
      </w:r>
      <w:r>
        <w:rPr>
          <w:i/>
          <w:lang w:val="en-US"/>
        </w:rPr>
        <w:t>y</w:t>
      </w:r>
      <w:r w:rsidRPr="005009FE">
        <w:rPr>
          <w:i/>
        </w:rPr>
        <w:t xml:space="preserve"> = </w:t>
      </w:r>
      <w:r>
        <w:rPr>
          <w:i/>
          <w:lang w:val="en-US"/>
        </w:rPr>
        <w:t>x</w:t>
      </w:r>
      <w:r w:rsidRPr="005009FE">
        <w:rPr>
          <w:i/>
          <w:vertAlign w:val="superscript"/>
        </w:rPr>
        <w:t>3</w:t>
      </w:r>
      <w:r w:rsidRPr="005009FE">
        <w:rPr>
          <w:i/>
        </w:rPr>
        <w:t xml:space="preserve"> </w:t>
      </w:r>
      <w:r>
        <w:t xml:space="preserve"> и их графики.</w:t>
      </w:r>
    </w:p>
    <w:p w:rsidR="005009FE" w:rsidRDefault="005009FE" w:rsidP="005009FE">
      <w:pPr>
        <w:jc w:val="both"/>
      </w:pPr>
      <w:r>
        <w:tab/>
      </w:r>
      <w:r>
        <w:rPr>
          <w:b/>
        </w:rPr>
        <w:t xml:space="preserve">Многочлены. </w:t>
      </w:r>
      <w:r>
        <w:t>Многочлен. Сложение, вычитание и умножение многочленов. Разложение многочленов на множители.</w:t>
      </w:r>
    </w:p>
    <w:p w:rsidR="005009FE" w:rsidRPr="00F86F93" w:rsidRDefault="005009FE" w:rsidP="005009FE">
      <w:pPr>
        <w:jc w:val="both"/>
      </w:pPr>
      <w:r>
        <w:tab/>
      </w:r>
      <w:r>
        <w:rPr>
          <w:b/>
        </w:rPr>
        <w:t xml:space="preserve">Формулы сокращенного умножения. </w:t>
      </w:r>
    </w:p>
    <w:p w:rsidR="005009FE" w:rsidRDefault="005009FE" w:rsidP="005009FE">
      <w:pPr>
        <w:jc w:val="both"/>
      </w:pPr>
      <w:r>
        <w:rPr>
          <w:b/>
        </w:rPr>
        <w:tab/>
        <w:t xml:space="preserve">Системы линейных уравнений. </w:t>
      </w:r>
      <w:r>
        <w:t>Система уравнений. Решение системы двух линейных уравнений с двумя переменными и ее геометрическая интерпретация. Решение текстовых задач методом составления системы уравнений.</w:t>
      </w:r>
    </w:p>
    <w:p w:rsidR="005009FE" w:rsidRDefault="005009FE" w:rsidP="005009FE">
      <w:pPr>
        <w:jc w:val="both"/>
        <w:rPr>
          <w:b/>
        </w:rPr>
      </w:pPr>
      <w:r>
        <w:tab/>
      </w:r>
      <w:r>
        <w:rPr>
          <w:b/>
        </w:rPr>
        <w:t>Обобщающее повторение.</w:t>
      </w:r>
    </w:p>
    <w:p w:rsidR="005009FE" w:rsidRDefault="005009FE" w:rsidP="005009FE">
      <w:pPr>
        <w:jc w:val="both"/>
        <w:rPr>
          <w:b/>
        </w:rPr>
      </w:pPr>
    </w:p>
    <w:p w:rsidR="005009FE" w:rsidRDefault="005009FE" w:rsidP="005009FE">
      <w:pPr>
        <w:jc w:val="center"/>
        <w:rPr>
          <w:b/>
        </w:rPr>
      </w:pPr>
      <w:r>
        <w:rPr>
          <w:b/>
        </w:rPr>
        <w:t>8 класс</w:t>
      </w:r>
    </w:p>
    <w:p w:rsidR="005009FE" w:rsidRDefault="005009FE" w:rsidP="005009FE">
      <w:pPr>
        <w:jc w:val="both"/>
      </w:pPr>
      <w:r>
        <w:rPr>
          <w:b/>
        </w:rPr>
        <w:tab/>
        <w:t xml:space="preserve">Рациональные дроби. </w:t>
      </w:r>
      <w:r>
        <w:t xml:space="preserve">Рациональная дробь. Основное свойство дроби. Сокращение дробей. Тождественные преобразования рациональных выражений. Функция </w:t>
      </w:r>
      <w:r>
        <w:rPr>
          <w:i/>
        </w:rPr>
        <w:t xml:space="preserve"> у = </w:t>
      </w:r>
      <w:proofErr w:type="gramStart"/>
      <w:r>
        <w:rPr>
          <w:i/>
        </w:rPr>
        <w:t>к</w:t>
      </w:r>
      <w:proofErr w:type="gramEnd"/>
      <w:r>
        <w:rPr>
          <w:i/>
        </w:rPr>
        <w:t>/</w:t>
      </w:r>
      <w:proofErr w:type="spellStart"/>
      <w:r>
        <w:rPr>
          <w:i/>
        </w:rPr>
        <w:t>х</w:t>
      </w:r>
      <w:proofErr w:type="spellEnd"/>
      <w:r>
        <w:rPr>
          <w:i/>
        </w:rPr>
        <w:t xml:space="preserve"> </w:t>
      </w:r>
      <w:r>
        <w:t>и ее график.</w:t>
      </w:r>
    </w:p>
    <w:p w:rsidR="005009FE" w:rsidRDefault="005009FE" w:rsidP="005009FE">
      <w:r>
        <w:lastRenderedPageBreak/>
        <w:tab/>
      </w:r>
      <w:r>
        <w:rPr>
          <w:b/>
        </w:rPr>
        <w:t xml:space="preserve">Квадратные корни. </w:t>
      </w:r>
      <w: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EC10F1">
        <w:rPr>
          <w:rFonts w:ascii="Cambria Math" w:hAnsi="Cambria Math"/>
        </w:rPr>
        <w:br/>
      </w:r>
      <m:oMath>
        <w:proofErr w:type="gramStart"/>
        <m:r>
          <w:rPr>
            <w:rFonts w:ascii="Cambria Math" w:hAnsi="Cambria Math"/>
          </w:rPr>
          <m:t>у</m:t>
        </m:r>
        <w:proofErr w:type="gramEnd"/>
        <m:r>
          <w:rPr>
            <w:rFonts w:ascii="Cambria Math" w:hAnsi="Cambria Math"/>
          </w:rPr>
          <m:t xml:space="preserve">= </m:t>
        </m:r>
        <m:rad>
          <m:radPr>
            <m:degHide m:val="on"/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radPr>
          <m:deg/>
          <m:e>
            <w:proofErr w:type="gramStart"/>
            <m:r>
              <w:rPr>
                <w:rFonts w:ascii="Cambria Math" w:hAnsi="Cambria Math"/>
              </w:rPr>
              <m:t>х</m:t>
            </m:r>
            <w:proofErr w:type="gramEnd"/>
          </m:e>
        </m:rad>
      </m:oMath>
      <w:r>
        <w:t xml:space="preserve">, ее свойства и график. </w:t>
      </w:r>
    </w:p>
    <w:p w:rsidR="005009FE" w:rsidRDefault="005009FE" w:rsidP="005009FE">
      <w:r>
        <w:tab/>
      </w:r>
      <w:r>
        <w:rPr>
          <w:b/>
        </w:rPr>
        <w:t xml:space="preserve">Квадратные уравнения. </w:t>
      </w:r>
      <w: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5009FE" w:rsidRDefault="005009FE" w:rsidP="005009FE">
      <w:r>
        <w:tab/>
      </w:r>
      <w:r>
        <w:rPr>
          <w:b/>
        </w:rPr>
        <w:t xml:space="preserve">Неравенства. </w:t>
      </w:r>
      <w:r>
        <w:t xml:space="preserve">Числовые неравенства и их свойства. </w:t>
      </w:r>
      <w:proofErr w:type="spellStart"/>
      <w:r>
        <w:t>Почленное</w:t>
      </w:r>
      <w:proofErr w:type="spellEnd"/>
      <w: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5009FE" w:rsidRDefault="005009FE" w:rsidP="005009FE">
      <w:r>
        <w:rPr>
          <w:b/>
        </w:rPr>
        <w:tab/>
        <w:t xml:space="preserve">Степень с целым показателем. Элементы статистики. </w:t>
      </w:r>
      <w:r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5009FE" w:rsidRDefault="005009FE" w:rsidP="005009FE"/>
    <w:p w:rsidR="005009FE" w:rsidRDefault="005009FE" w:rsidP="005009FE">
      <w:pPr>
        <w:jc w:val="center"/>
        <w:rPr>
          <w:b/>
        </w:rPr>
      </w:pPr>
      <w:r>
        <w:rPr>
          <w:b/>
        </w:rPr>
        <w:t>9 класс</w:t>
      </w:r>
    </w:p>
    <w:p w:rsidR="005009FE" w:rsidRPr="00EC2758" w:rsidRDefault="005009FE" w:rsidP="005009FE">
      <w:pPr>
        <w:jc w:val="both"/>
      </w:pPr>
    </w:p>
    <w:p w:rsidR="005009FE" w:rsidRPr="0078687B" w:rsidRDefault="005009FE" w:rsidP="005009FE">
      <w:pPr>
        <w:jc w:val="both"/>
      </w:pPr>
    </w:p>
    <w:p w:rsidR="005009FE" w:rsidRPr="0062025D" w:rsidRDefault="005009FE" w:rsidP="005009FE">
      <w:pPr>
        <w:jc w:val="center"/>
        <w:rPr>
          <w:b/>
          <w:bCs/>
        </w:rPr>
      </w:pPr>
      <w:r w:rsidRPr="0062025D">
        <w:rPr>
          <w:b/>
          <w:bCs/>
        </w:rPr>
        <w:t>Компьютерное обеспечение уроков</w:t>
      </w:r>
    </w:p>
    <w:p w:rsidR="005009FE" w:rsidRPr="0062025D" w:rsidRDefault="005009FE" w:rsidP="005009FE">
      <w:pPr>
        <w:ind w:firstLine="708"/>
        <w:jc w:val="both"/>
      </w:pPr>
      <w:r w:rsidRPr="0062025D">
        <w:t>Компьютер нашел свое место в каждой школе. Материально- техническая сторона компьютерной базы школ непрерывно улучшается. Цель создания данной рабочей программы – внедрение компьютерных технологий в учебный процесс.    «Компьютерное обеспечение» спланировано применение имеющихся компьютерных продуктов: демонстрационный материал, задания для устного опроса учащихся, практические работы, слайды «»Живая математика, а также различные электронные учебники.</w:t>
      </w:r>
    </w:p>
    <w:p w:rsidR="005009FE" w:rsidRPr="0062025D" w:rsidRDefault="005009FE" w:rsidP="005009FE">
      <w:pPr>
        <w:jc w:val="both"/>
      </w:pPr>
      <w:r w:rsidRPr="0062025D">
        <w:rPr>
          <w:b/>
          <w:bCs/>
          <w:i/>
          <w:iCs/>
        </w:rPr>
        <w:t>Демонстрационный материал (слайды).</w:t>
      </w:r>
    </w:p>
    <w:p w:rsidR="005009FE" w:rsidRPr="0062025D" w:rsidRDefault="005009FE" w:rsidP="005009FE">
      <w:pPr>
        <w:jc w:val="both"/>
      </w:pPr>
      <w:r w:rsidRPr="0062025D">
        <w:t xml:space="preserve">Создается с целью обеспечения наглядности при изучении нового материала, использования при ответах учащихся.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другой подход к изучению нового материала, </w:t>
      </w:r>
      <w:proofErr w:type="gramStart"/>
      <w:r w:rsidRPr="0062025D">
        <w:t>вызывает повышенное внимание</w:t>
      </w:r>
      <w:proofErr w:type="gramEnd"/>
      <w:r w:rsidRPr="0062025D">
        <w:t xml:space="preserve"> и интерес у учащихся.                 </w:t>
      </w:r>
    </w:p>
    <w:p w:rsidR="005009FE" w:rsidRPr="0062025D" w:rsidRDefault="005009FE" w:rsidP="005009FE">
      <w:pPr>
        <w:jc w:val="both"/>
      </w:pPr>
      <w:r w:rsidRPr="0062025D">
        <w:t xml:space="preserve">          При решении любых задач использование графической интерпретации условия задачи, ее решения позволяет учащимся понять математическую идею решения, более глубоко осмыслить теоретический материал по данной теме. </w:t>
      </w:r>
    </w:p>
    <w:p w:rsidR="005009FE" w:rsidRPr="0062025D" w:rsidRDefault="005009FE" w:rsidP="005009FE">
      <w:pPr>
        <w:jc w:val="both"/>
      </w:pPr>
      <w:r w:rsidRPr="0062025D">
        <w:rPr>
          <w:b/>
          <w:bCs/>
          <w:i/>
          <w:iCs/>
        </w:rPr>
        <w:t>Задания для устного счета.</w:t>
      </w:r>
    </w:p>
    <w:p w:rsidR="005009FE" w:rsidRPr="0062025D" w:rsidRDefault="005009FE" w:rsidP="005009FE">
      <w:pPr>
        <w:jc w:val="both"/>
      </w:pPr>
      <w:r w:rsidRPr="0062025D"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5009FE" w:rsidRPr="0062025D" w:rsidRDefault="005009FE" w:rsidP="005009FE">
      <w:pPr>
        <w:jc w:val="both"/>
      </w:pPr>
      <w:r w:rsidRPr="0062025D">
        <w:rPr>
          <w:b/>
          <w:bCs/>
          <w:i/>
          <w:iCs/>
        </w:rPr>
        <w:t>Практические работы.</w:t>
      </w:r>
    </w:p>
    <w:p w:rsidR="005009FE" w:rsidRDefault="005009FE" w:rsidP="005009FE">
      <w:pPr>
        <w:jc w:val="both"/>
      </w:pPr>
      <w:r w:rsidRPr="0062025D">
        <w:t>    Проводятся с использованием слайдов «Живая математика». Экспериментальным путем подтверждаются или выявляются свойства геометрических фигур.</w:t>
      </w:r>
    </w:p>
    <w:p w:rsidR="005009FE" w:rsidRPr="0013592A" w:rsidRDefault="005009FE" w:rsidP="005009FE">
      <w:pPr>
        <w:jc w:val="both"/>
      </w:pPr>
      <w:r w:rsidRPr="0013592A">
        <w:rPr>
          <w:b/>
          <w:bCs/>
          <w:i/>
          <w:iCs/>
        </w:rPr>
        <w:t>Тренировочные упражнения.</w:t>
      </w:r>
    </w:p>
    <w:p w:rsidR="005009FE" w:rsidRPr="0013592A" w:rsidRDefault="005009FE" w:rsidP="005009FE">
      <w:pPr>
        <w:jc w:val="both"/>
      </w:pPr>
      <w:r w:rsidRPr="0013592A">
        <w:t>    Включают в себя задания с вопросами и наглядными ответами, составленными с помощью анимации. Они позволяют ученику самостоятельно отрабатывать различные вопросы математической теории и практики.</w:t>
      </w:r>
    </w:p>
    <w:p w:rsidR="005009FE" w:rsidRPr="0062025D" w:rsidRDefault="005009FE" w:rsidP="005009FE">
      <w:pPr>
        <w:jc w:val="both"/>
      </w:pPr>
      <w:r w:rsidRPr="0062025D">
        <w:rPr>
          <w:b/>
          <w:bCs/>
          <w:i/>
          <w:iCs/>
        </w:rPr>
        <w:t>Электронные учебники.</w:t>
      </w:r>
    </w:p>
    <w:p w:rsidR="005009FE" w:rsidRPr="0062025D" w:rsidRDefault="005009FE" w:rsidP="005009FE">
      <w:pPr>
        <w:jc w:val="both"/>
      </w:pPr>
      <w:r w:rsidRPr="0062025D">
        <w:t>   Они используются в качестве виртуальных лабораторий при проведении практических занятий, уроков введения новых знаний. В них заключен большой теоретический материал, много тренажеров, практических и исследовательских заданий, справочного материала.</w:t>
      </w:r>
      <w:r w:rsidRPr="0062025D">
        <w:rPr>
          <w:i/>
          <w:iCs/>
        </w:rPr>
        <w:t xml:space="preserve"> </w:t>
      </w:r>
      <w:r w:rsidRPr="0062025D">
        <w:t xml:space="preserve">На любом из уроков возможно использование компьютерных устных упражнений, применение тренажера устного счета, что активизирует мыслительную </w:t>
      </w:r>
      <w:r w:rsidRPr="0062025D">
        <w:lastRenderedPageBreak/>
        <w:t xml:space="preserve">деятельность учащихся, развивает вычислительные навыки, так как позволяет осуществить иной подход к изучаемой теме.   </w:t>
      </w:r>
    </w:p>
    <w:p w:rsidR="005009FE" w:rsidRDefault="005009FE" w:rsidP="005009FE">
      <w:pPr>
        <w:jc w:val="both"/>
      </w:pPr>
      <w:r w:rsidRPr="0062025D">
        <w:t>      Использование компьютерных технологий  в преподавании математики позволяет непрерывно менять формы работы на уроке, постоянно чередовать устные и письменные упражнения, осуществлять разные подходы к решению математических задач, а это постоянно создает и поддерживает интеллектуальное напряжение учащихся, формирует у них устойчивый интер</w:t>
      </w:r>
      <w:r>
        <w:t>ес  к изучению данного предмета.</w:t>
      </w:r>
    </w:p>
    <w:p w:rsidR="00E90E56" w:rsidRDefault="00E90E56"/>
    <w:sectPr w:rsidR="00E90E56" w:rsidSect="00E9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76D"/>
    <w:multiLevelType w:val="hybridMultilevel"/>
    <w:tmpl w:val="182A79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1B64B2F"/>
    <w:multiLevelType w:val="hybridMultilevel"/>
    <w:tmpl w:val="43CC6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F32522"/>
    <w:multiLevelType w:val="hybridMultilevel"/>
    <w:tmpl w:val="6A444BC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9B97F4B"/>
    <w:multiLevelType w:val="hybridMultilevel"/>
    <w:tmpl w:val="8580293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5B424412"/>
    <w:multiLevelType w:val="hybridMultilevel"/>
    <w:tmpl w:val="43101B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67002511"/>
    <w:multiLevelType w:val="hybridMultilevel"/>
    <w:tmpl w:val="5DA054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6FD175CA"/>
    <w:multiLevelType w:val="hybridMultilevel"/>
    <w:tmpl w:val="16028EB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9FE"/>
    <w:rsid w:val="005009FE"/>
    <w:rsid w:val="00E9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9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9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2955</Words>
  <Characters>16845</Characters>
  <Application>Microsoft Office Word</Application>
  <DocSecurity>0</DocSecurity>
  <Lines>140</Lines>
  <Paragraphs>39</Paragraphs>
  <ScaleCrop>false</ScaleCrop>
  <Company/>
  <LinksUpToDate>false</LinksUpToDate>
  <CharactersWithSpaces>19761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2</cp:revision>
  <dcterms:created xsi:type="dcterms:W3CDTF">2019-06-14T05:33:00Z</dcterms:created>
  <dcterms:modified xsi:type="dcterms:W3CDTF">2019-06-14T05:35:00Z</dcterms:modified>
</cp:coreProperties>
</file>