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Аннотация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к рабочей программе по музыке для 1-4 классов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Рабочая программа по музыке составлена на основе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государственного стандарта общего образования, Примерной программы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начального образования по музыке и содержания авторской программы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"Музыка" 1 – 4 классы Е.Д. Критской, Г.П. Сергеевой и Т.С.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>. М.: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Программа по предмету "Музыка" для 1 – 4 классов этих авторов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второго поколения, примерными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программами начального общего образования и основными положениями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художественно – педагогической концепции Д.Б.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>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Содержание обучения ориентировано на стратегию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целенаправленной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организации и планомерного формирования музыкальной учебной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деятельности, способствующей личностному развитию школьника. Предмет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"Музыка", как и другие предметы начальной школы, развивая умение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учи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ться, </w:t>
      </w:r>
      <w:proofErr w:type="gramStart"/>
      <w:r w:rsidR="0070188B" w:rsidRPr="00D73EE9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70188B" w:rsidRPr="00D73EE9">
        <w:rPr>
          <w:rFonts w:ascii="Times New Roman" w:hAnsi="Times New Roman" w:cs="Times New Roman"/>
          <w:sz w:val="28"/>
          <w:szCs w:val="28"/>
        </w:rPr>
        <w:t xml:space="preserve"> формировать у ребё</w:t>
      </w:r>
      <w:r w:rsidRPr="00D73EE9">
        <w:rPr>
          <w:rFonts w:ascii="Times New Roman" w:hAnsi="Times New Roman" w:cs="Times New Roman"/>
          <w:sz w:val="28"/>
          <w:szCs w:val="28"/>
        </w:rPr>
        <w:t>нка современную картину мира.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Данная рабочая программа обеспечена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учебно-методическим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комплектом авторов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Т.С.Шмагиной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>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включающим программу по предмету "Музыка" для 1–4 классов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образовательных учреждений, учебники: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"Музыка. 1 класс" 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 xml:space="preserve">"Музыка. 2 класс" 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"Музыка. 3 класс" 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"Музыка. 4 класс"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музыкальные словари, нотные тетради; хрестоматии музыкального материала,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фонохрестоматии (аудиокассеты и С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>), пособие для учителя "Методика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работы с учебниками "Музыка. 1–4 классы."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начального образования и в соответствии с учебным планом 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НОУ « Православная гимназия преподобного Илии Муромца» отводит 139 часов для обязательного изучения учебного предмета "Музыка" 1 час в неделю, всего – 35 часов, для 1класса – 34 часа.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Структуру программы составляют разделы, в которых обозначены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основные содержательные линии, указаны музыкальные произведения.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Занятия в 1 классе носят пропедевтический, вводный характер 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предполагают знакомство детей с музыкой в широком жизненном контексте.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 программе данного класса два раздела: "Музыка вокруг нас" и "Музыка 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ты". В программе 2–4 классов семь разделов: "Россия – Родина моя", "День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полный событий", "О России петь – что стремиться в храм", "Гори, гори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ясно, чтобы не погасло!", " В музыкальном театре", "В концертном зале" 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"Чтоб музыкантом быть, так надобно уменье...". Одной из актуальных задач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современного образования и воспитания является обращение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национальным, культурным традициям своего народа, родного края,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интереса и уважения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A268D8" w:rsidRPr="00D73EE9" w:rsidRDefault="0070188B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>истокам. Мы живё</w:t>
      </w:r>
      <w:r w:rsidR="00A268D8" w:rsidRPr="00D73EE9">
        <w:rPr>
          <w:rFonts w:ascii="Times New Roman" w:hAnsi="Times New Roman" w:cs="Times New Roman"/>
          <w:sz w:val="28"/>
          <w:szCs w:val="28"/>
        </w:rPr>
        <w:t xml:space="preserve">м на </w:t>
      </w:r>
      <w:proofErr w:type="spellStart"/>
      <w:r w:rsidR="00A268D8" w:rsidRPr="00D73EE9">
        <w:rPr>
          <w:rFonts w:ascii="Times New Roman" w:hAnsi="Times New Roman" w:cs="Times New Roman"/>
          <w:sz w:val="28"/>
          <w:szCs w:val="28"/>
        </w:rPr>
        <w:t>муромской</w:t>
      </w:r>
      <w:proofErr w:type="spellEnd"/>
      <w:r w:rsidR="00A268D8" w:rsidRPr="00D73EE9">
        <w:rPr>
          <w:rFonts w:ascii="Times New Roman" w:hAnsi="Times New Roman" w:cs="Times New Roman"/>
          <w:sz w:val="28"/>
          <w:szCs w:val="28"/>
        </w:rPr>
        <w:t xml:space="preserve"> земле, где живы традиции наших предков,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поэтому в содержание рабочей прогр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аммы для начальных классов </w:t>
      </w:r>
      <w:proofErr w:type="gramStart"/>
      <w:r w:rsidR="0070188B" w:rsidRPr="00D73EE9">
        <w:rPr>
          <w:rFonts w:ascii="Times New Roman" w:hAnsi="Times New Roman" w:cs="Times New Roman"/>
          <w:sz w:val="28"/>
          <w:szCs w:val="28"/>
        </w:rPr>
        <w:t>введё</w:t>
      </w:r>
      <w:r w:rsidRPr="00D73EE9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региональный (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муромский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 xml:space="preserve">) 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и православный </w:t>
      </w:r>
      <w:r w:rsidRPr="00D73EE9">
        <w:rPr>
          <w:rFonts w:ascii="Times New Roman" w:hAnsi="Times New Roman" w:cs="Times New Roman"/>
          <w:sz w:val="28"/>
          <w:szCs w:val="28"/>
        </w:rPr>
        <w:t>компонент в следующих темах: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"Хоровод муз", "Гимн", "Пришло Рождество, начинается торжество",</w:t>
      </w:r>
    </w:p>
    <w:p w:rsidR="00A268D8" w:rsidRPr="00D73EE9" w:rsidRDefault="0070188B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в котором ты живё</w:t>
      </w:r>
      <w:r w:rsidR="00A268D8" w:rsidRPr="00D73EE9">
        <w:rPr>
          <w:rFonts w:ascii="Times New Roman" w:hAnsi="Times New Roman" w:cs="Times New Roman"/>
          <w:sz w:val="28"/>
          <w:szCs w:val="28"/>
        </w:rPr>
        <w:t>шь", "Музы не молчали" - в первом классе;</w:t>
      </w:r>
      <w:r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="00A268D8" w:rsidRPr="00D73EE9">
        <w:rPr>
          <w:rFonts w:ascii="Times New Roman" w:hAnsi="Times New Roman" w:cs="Times New Roman"/>
          <w:sz w:val="28"/>
          <w:szCs w:val="28"/>
        </w:rPr>
        <w:t>"Музыкальные образы родного края", "Гимн", "Рождество Христово",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"Фольклор - народная мудрость", "Обряды и праздники русского народа: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Масленица и встреча весны" - во втором классе,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"Виват, Россия!", "Образ матери в музыке, поэзии,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изобразительном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искусстве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>" - в третьем классе;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"Жанры народных песен, их интонационно-образные особенности",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 xml:space="preserve">"На великий праздник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собралася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 xml:space="preserve"> Русь!", "Композитор – имя ему народ";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"Праздники русского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народа: Троицын день" - в четвё</w:t>
      </w:r>
      <w:r w:rsidRPr="00D73EE9">
        <w:rPr>
          <w:rFonts w:ascii="Times New Roman" w:hAnsi="Times New Roman" w:cs="Times New Roman"/>
          <w:sz w:val="28"/>
          <w:szCs w:val="28"/>
        </w:rPr>
        <w:t>ртом классе.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Этот учебный материал не входит в обязательный минимум содержания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основных о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бразовательных программ и </w:t>
      </w:r>
      <w:proofErr w:type="gramStart"/>
      <w:r w:rsidR="0070188B" w:rsidRPr="00D73EE9">
        <w:rPr>
          <w:rFonts w:ascii="Times New Roman" w:hAnsi="Times New Roman" w:cs="Times New Roman"/>
          <w:sz w:val="28"/>
          <w:szCs w:val="28"/>
        </w:rPr>
        <w:t>отнесё</w:t>
      </w:r>
      <w:r w:rsidRPr="00D73E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к элементам углубленного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(дополнительного) содержания.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Цель изучения учебного курса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Цель массового музыкального образования и воспитания –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формирование музыкальной культуры как неотъемлемой части духовной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культуры школьников – наиболее полно отражает интересы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общества в развитии духовного потенциала подрастающего поколения.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Задачи: (воспитательные, развивающие, образовательные)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Задачи музыкального образования младших школьников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>формируются на основе целевой установки: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– воспитание интереса и любви к музыкальному искусству,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художественного вкуса, чувства музыки как основы музыкальной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– развитие активного, прочувственного и осознанного восприятия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школьниками лучших образцов мировой музыкальной культуры прошлого 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настоящего и накопление на его основе тезауруса – багажа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впечатлений, интонационно-образного словаря, первоначальных знаний о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музыке, формирования опыта музицирования, хорового исполнительства,</w:t>
      </w:r>
    </w:p>
    <w:p w:rsidR="00A268D8" w:rsidRPr="00D73EE9" w:rsidRDefault="0070188B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для ориентации ребё</w:t>
      </w:r>
      <w:r w:rsidR="00A268D8" w:rsidRPr="00D73EE9">
        <w:rPr>
          <w:rFonts w:ascii="Times New Roman" w:hAnsi="Times New Roman" w:cs="Times New Roman"/>
          <w:sz w:val="28"/>
          <w:szCs w:val="28"/>
        </w:rPr>
        <w:t>нка в сложном мире музыкального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искусства.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Содержание программы базируется на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художественно-образном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>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нравственно-эстетическом постижении младшими школьниками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пластов мирового музыкального искусства: фольклора, духовной музыки,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произведений композиторов-классиков (золотой фонд), сочинений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современных композиторов. Приоритетным в данной программе является</w:t>
      </w:r>
    </w:p>
    <w:p w:rsidR="00A268D8" w:rsidRPr="00D73EE9" w:rsidRDefault="0070188B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введение ребё</w:t>
      </w:r>
      <w:r w:rsidR="00A268D8" w:rsidRPr="00D73EE9">
        <w:rPr>
          <w:rFonts w:ascii="Times New Roman" w:hAnsi="Times New Roman" w:cs="Times New Roman"/>
          <w:sz w:val="28"/>
          <w:szCs w:val="28"/>
        </w:rPr>
        <w:t>нка в мир музыки через интонации, темы и образы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музыкальной культуры – "от родного порога", по выражению народного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художника России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>. Основными методическими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прин</w:t>
      </w:r>
      <w:r w:rsidR="0070188B" w:rsidRPr="00D73EE9">
        <w:rPr>
          <w:rFonts w:ascii="Times New Roman" w:hAnsi="Times New Roman" w:cs="Times New Roman"/>
          <w:sz w:val="28"/>
          <w:szCs w:val="28"/>
        </w:rPr>
        <w:t>ципами программы являются увлечё</w:t>
      </w:r>
      <w:r w:rsidRPr="00D73EE9">
        <w:rPr>
          <w:rFonts w:ascii="Times New Roman" w:hAnsi="Times New Roman" w:cs="Times New Roman"/>
          <w:sz w:val="28"/>
          <w:szCs w:val="28"/>
        </w:rPr>
        <w:t>нность, триединство деятельности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композитора – исполнителя – слушателя, тождество и контраст,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EE9">
        <w:rPr>
          <w:rFonts w:ascii="Times New Roman" w:hAnsi="Times New Roman" w:cs="Times New Roman"/>
          <w:sz w:val="28"/>
          <w:szCs w:val="28"/>
        </w:rPr>
        <w:lastRenderedPageBreak/>
        <w:t>интонационность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>, опора на отечественную музыкальную культуру.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Виды музыкальной деятельности на уроках музыки направлены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реализацию принципов развивающего обучения (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>)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в массовом музыкальном образовании и воспитании. В сферу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исполнительской деятельности учащихся входят: хоровое, ансамблевое 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сольное пение; пластическое интонирование и музыкально –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ритмические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движения; игра на музыкальных инструмента</w:t>
      </w:r>
      <w:r w:rsidR="0070188B" w:rsidRPr="00D73EE9">
        <w:rPr>
          <w:rFonts w:ascii="Times New Roman" w:hAnsi="Times New Roman" w:cs="Times New Roman"/>
          <w:sz w:val="28"/>
          <w:szCs w:val="28"/>
        </w:rPr>
        <w:t>х -</w:t>
      </w:r>
      <w:r w:rsidRPr="00D73EE9">
        <w:rPr>
          <w:rFonts w:ascii="Times New Roman" w:hAnsi="Times New Roman" w:cs="Times New Roman"/>
          <w:sz w:val="28"/>
          <w:szCs w:val="28"/>
        </w:rPr>
        <w:t xml:space="preserve"> игра на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свирелях,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инсценировани</w:t>
      </w:r>
      <w:r w:rsidR="0070188B" w:rsidRPr="00D73EE9">
        <w:rPr>
          <w:rFonts w:ascii="Times New Roman" w:hAnsi="Times New Roman" w:cs="Times New Roman"/>
          <w:sz w:val="28"/>
          <w:szCs w:val="28"/>
        </w:rPr>
        <w:t>е (</w:t>
      </w:r>
      <w:r w:rsidRPr="00D73EE9">
        <w:rPr>
          <w:rFonts w:ascii="Times New Roman" w:hAnsi="Times New Roman" w:cs="Times New Roman"/>
          <w:sz w:val="28"/>
          <w:szCs w:val="28"/>
        </w:rPr>
        <w:t>разыгрывание) песен, сюжетов сказок, музыкальных пьес программного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характера; освоение элементов музыкальной грамоты как средство фиксации</w:t>
      </w:r>
      <w:r w:rsidR="0070188B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музыкальной речи.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 целом эмоциональное восприятие музыки, размышление о ней 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воплощение образного содержания в исполнении дают возможность</w:t>
      </w:r>
    </w:p>
    <w:p w:rsidR="00A268D8" w:rsidRPr="00D73EE9" w:rsidRDefault="0070188B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учащимся овладеть приё</w:t>
      </w:r>
      <w:r w:rsidR="00A268D8" w:rsidRPr="00D73EE9">
        <w:rPr>
          <w:rFonts w:ascii="Times New Roman" w:hAnsi="Times New Roman" w:cs="Times New Roman"/>
          <w:sz w:val="28"/>
          <w:szCs w:val="28"/>
        </w:rPr>
        <w:t>мами сравнения, анализа, обобщения,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классификации различных явлений музыкального искусства, что формирует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у младших школьников универсальные учебные действия.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Цель, задачи и содержание данной программы отражают следующие</w:t>
      </w:r>
    </w:p>
    <w:p w:rsidR="00A268D8" w:rsidRPr="00D73EE9" w:rsidRDefault="00BC29DF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методы музыкального обучения: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художественного, нравственно</w:t>
      </w:r>
      <w:r w:rsidR="00BC29DF" w:rsidRPr="00D73EE9">
        <w:rPr>
          <w:rFonts w:ascii="Times New Roman" w:hAnsi="Times New Roman" w:cs="Times New Roman"/>
          <w:sz w:val="28"/>
          <w:szCs w:val="28"/>
        </w:rPr>
        <w:t>–эстетического познания музыки;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интонацион</w:t>
      </w:r>
      <w:r w:rsidR="00BC29DF" w:rsidRPr="00D73EE9">
        <w:rPr>
          <w:rFonts w:ascii="Times New Roman" w:hAnsi="Times New Roman" w:cs="Times New Roman"/>
          <w:sz w:val="28"/>
          <w:szCs w:val="28"/>
        </w:rPr>
        <w:t>но-стилевого постижения музыки;</w:t>
      </w:r>
    </w:p>
    <w:p w:rsidR="00A268D8" w:rsidRPr="00D73EE9" w:rsidRDefault="00BC29DF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эмоциональной драматургии;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концентричности орга</w:t>
      </w:r>
      <w:r w:rsidR="00BC29DF" w:rsidRPr="00D73EE9">
        <w:rPr>
          <w:rFonts w:ascii="Times New Roman" w:hAnsi="Times New Roman" w:cs="Times New Roman"/>
          <w:sz w:val="28"/>
          <w:szCs w:val="28"/>
        </w:rPr>
        <w:t>низации музыкального материала;</w:t>
      </w:r>
    </w:p>
    <w:p w:rsidR="00A268D8" w:rsidRPr="00D73EE9" w:rsidRDefault="00BC29DF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3EE9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 xml:space="preserve"> вперё</w:t>
      </w:r>
      <w:r w:rsidR="00A268D8" w:rsidRPr="00D73EE9">
        <w:rPr>
          <w:rFonts w:ascii="Times New Roman" w:hAnsi="Times New Roman" w:cs="Times New Roman"/>
          <w:sz w:val="28"/>
          <w:szCs w:val="28"/>
        </w:rPr>
        <w:t>д и возвращения к пройденному (перспективы и</w:t>
      </w:r>
      <w:proofErr w:type="gramEnd"/>
    </w:p>
    <w:p w:rsidR="00A268D8" w:rsidRPr="00D73EE9" w:rsidRDefault="00BC29DF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ретроспективы в обучении);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>создание "композиций" (в форме диалога, музыкальных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ансамблей и др.);</w:t>
      </w:r>
    </w:p>
    <w:p w:rsidR="00A268D8" w:rsidRPr="00D73EE9" w:rsidRDefault="00BC29DF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игры;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художественного контекста (выхода за пределы музыки).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В рабочей программе используются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технологии, в том числе информационно-коммуникационные 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здоровье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сберегающие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. Для обеспечения здоровья сбережения 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происходит опора </w:t>
      </w:r>
      <w:r w:rsidRPr="00D73EE9">
        <w:rPr>
          <w:rFonts w:ascii="Times New Roman" w:hAnsi="Times New Roman" w:cs="Times New Roman"/>
          <w:sz w:val="28"/>
          <w:szCs w:val="28"/>
        </w:rPr>
        <w:t>на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личностно-ориентированные технологии, технологии дифференцированного,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проблемно-поискового, ненасильственного, диалогового и рефлексивного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обучения.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Результаты освоения программы "Музыка" в I - IV классах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Предметными результатами изучения музыки являются: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– устойчивый интерес к музыке и различным видам (какому - либо виду)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музыкально-творческой деятельности;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– общее понятие о значении музыки в жизни человека, знание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закономерностей музыкального искусства на примере пройденных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музыкальных произведений общее представление о музыкальной картине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мира;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– элементарные умения и навыки в различных видах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учебно-творческой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EE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D73EE9">
        <w:rPr>
          <w:rFonts w:ascii="Times New Roman" w:hAnsi="Times New Roman" w:cs="Times New Roman"/>
          <w:sz w:val="28"/>
          <w:szCs w:val="28"/>
        </w:rPr>
        <w:t xml:space="preserve"> результатами изучения музыки являются: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деятельности,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>участие в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музыкальной жизни класса, гимназии</w:t>
      </w:r>
      <w:r w:rsidRPr="00D73EE9">
        <w:rPr>
          <w:rFonts w:ascii="Times New Roman" w:hAnsi="Times New Roman" w:cs="Times New Roman"/>
          <w:sz w:val="28"/>
          <w:szCs w:val="28"/>
        </w:rPr>
        <w:t>, города и др.;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– продуктивное сотрудничество (общение, взаимодействие)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сверстниками при решении различных музыкально творческих задач;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– наблюдение за разнообразными явлениями жизни и искусства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учебной и внеурочной деятельности.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Выпус</w:t>
      </w:r>
      <w:r w:rsidR="00BC29DF" w:rsidRPr="00D73EE9">
        <w:rPr>
          <w:rFonts w:ascii="Times New Roman" w:hAnsi="Times New Roman" w:cs="Times New Roman"/>
          <w:sz w:val="28"/>
          <w:szCs w:val="28"/>
        </w:rPr>
        <w:t>кники начальной школы научатся: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проявлять устойчивый интерес к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музыке и музыкальным занятиям;</w:t>
      </w:r>
    </w:p>
    <w:p w:rsidR="00A268D8" w:rsidRPr="00D73EE9" w:rsidRDefault="00BC29DF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выражать своё</w:t>
      </w:r>
      <w:r w:rsidR="00A268D8" w:rsidRPr="00D73EE9">
        <w:rPr>
          <w:rFonts w:ascii="Times New Roman" w:hAnsi="Times New Roman" w:cs="Times New Roman"/>
          <w:sz w:val="28"/>
          <w:szCs w:val="28"/>
        </w:rPr>
        <w:t xml:space="preserve"> отношение к музыке в слове (эмоциональный словарь),</w:t>
      </w:r>
    </w:p>
    <w:p w:rsidR="00A268D8" w:rsidRPr="00D73EE9" w:rsidRDefault="00BC29DF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пластике, жесте, мимике;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выразительно исполнять песни, владея певческими умениями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навыками (координация слуха и голоса, выработка унисона, кантилены,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спокойного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дыхания, дикции, артикуляции);</w:t>
      </w:r>
    </w:p>
    <w:p w:rsidR="00BC29DF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а капелла </w:t>
      </w:r>
      <w:r w:rsidR="00BC29DF" w:rsidRPr="00D73EE9">
        <w:rPr>
          <w:rFonts w:ascii="Times New Roman" w:hAnsi="Times New Roman" w:cs="Times New Roman"/>
          <w:sz w:val="28"/>
          <w:szCs w:val="28"/>
        </w:rPr>
        <w:t>(соло, в хоре, ансамбле и др.);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общаться и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взаимодействовать в процессе ансамблевого, коллективного (хорового и</w:t>
      </w:r>
      <w:r w:rsidR="00BC29DF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инструментального) воплощения ра</w:t>
      </w:r>
      <w:r w:rsidR="00BC29DF" w:rsidRPr="00D73EE9">
        <w:rPr>
          <w:rFonts w:ascii="Times New Roman" w:hAnsi="Times New Roman" w:cs="Times New Roman"/>
          <w:sz w:val="28"/>
          <w:szCs w:val="28"/>
        </w:rPr>
        <w:t>зличных художественных образов;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разыгрывать народные песни, участвовать в коллективных играх-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драм</w:t>
      </w:r>
      <w:r w:rsidR="00D73EE9" w:rsidRPr="00D73EE9">
        <w:rPr>
          <w:rFonts w:ascii="Times New Roman" w:hAnsi="Times New Roman" w:cs="Times New Roman"/>
          <w:sz w:val="28"/>
          <w:szCs w:val="28"/>
        </w:rPr>
        <w:t>атизациях</w:t>
      </w:r>
      <w:proofErr w:type="gramEnd"/>
      <w:r w:rsidR="00D73EE9" w:rsidRPr="00D73EE9">
        <w:rPr>
          <w:rFonts w:ascii="Times New Roman" w:hAnsi="Times New Roman" w:cs="Times New Roman"/>
          <w:sz w:val="28"/>
          <w:szCs w:val="28"/>
        </w:rPr>
        <w:t>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знать песенный репертуар класса, участвовать в концертном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эмоционально откликаться на музыку разного характера с помощью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простейших движений, пластического интонирования, создавать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пластические этюды; владеть навыками "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свободно</w:t>
      </w:r>
      <w:r w:rsidR="00D73EE9" w:rsidRPr="00D73EE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73EE9" w:rsidRPr="00D73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EE9" w:rsidRPr="00D73EE9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D73EE9" w:rsidRPr="00D73EE9">
        <w:rPr>
          <w:rFonts w:ascii="Times New Roman" w:hAnsi="Times New Roman" w:cs="Times New Roman"/>
          <w:sz w:val="28"/>
          <w:szCs w:val="28"/>
        </w:rPr>
        <w:t>";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драматизации пьес программного характера,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сценическом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воплощении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отдельных фра</w:t>
      </w:r>
      <w:r w:rsidR="00D73EE9" w:rsidRPr="00D73EE9">
        <w:rPr>
          <w:rFonts w:ascii="Times New Roman" w:hAnsi="Times New Roman" w:cs="Times New Roman"/>
          <w:sz w:val="28"/>
          <w:szCs w:val="28"/>
        </w:rPr>
        <w:t>гментов музыкальных спектаклей;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владеть навыками элементарного музицирования на детских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музыкальных инструмента</w:t>
      </w:r>
      <w:proofErr w:type="gramStart"/>
      <w:r w:rsidR="00D73EE9" w:rsidRPr="00D73EE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D73EE9" w:rsidRPr="00D73EE9">
        <w:rPr>
          <w:rFonts w:ascii="Times New Roman" w:hAnsi="Times New Roman" w:cs="Times New Roman"/>
          <w:sz w:val="28"/>
          <w:szCs w:val="28"/>
        </w:rPr>
        <w:t>свирелях);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понимать элементы музыкальной грамоты как средство осознания</w:t>
      </w:r>
    </w:p>
    <w:p w:rsidR="00A268D8" w:rsidRPr="00D73EE9" w:rsidRDefault="00D73EE9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музыкальной речи;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эмоционально и осознанно относиться к музыке различных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направлений: фолькл</w:t>
      </w:r>
      <w:r w:rsidR="00D73EE9" w:rsidRPr="00D73EE9">
        <w:rPr>
          <w:rFonts w:ascii="Times New Roman" w:hAnsi="Times New Roman" w:cs="Times New Roman"/>
          <w:sz w:val="28"/>
          <w:szCs w:val="28"/>
        </w:rPr>
        <w:t>ору, музыке религиозной</w:t>
      </w:r>
      <w:r w:rsidRPr="00D73EE9">
        <w:rPr>
          <w:rFonts w:ascii="Times New Roman" w:hAnsi="Times New Roman" w:cs="Times New Roman"/>
          <w:sz w:val="28"/>
          <w:szCs w:val="28"/>
        </w:rPr>
        <w:t>, классической и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современной;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понимать содержание, интонационно-образный смысл простейших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произведений (песня, танец, марш) и произведений более сложных жанров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(оп</w:t>
      </w:r>
      <w:r w:rsidR="00D73EE9" w:rsidRPr="00D73EE9">
        <w:rPr>
          <w:rFonts w:ascii="Times New Roman" w:hAnsi="Times New Roman" w:cs="Times New Roman"/>
          <w:sz w:val="28"/>
          <w:szCs w:val="28"/>
        </w:rPr>
        <w:t>ера, балет, концерт, симфония);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высказывать личные впечатления от общения с музыкой разных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жанров, стилей, наци</w:t>
      </w:r>
      <w:r w:rsidR="00D73EE9" w:rsidRPr="00D73EE9">
        <w:rPr>
          <w:rFonts w:ascii="Times New Roman" w:hAnsi="Times New Roman" w:cs="Times New Roman"/>
          <w:sz w:val="28"/>
          <w:szCs w:val="28"/>
        </w:rPr>
        <w:t>ональных и композиторских школ;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иметь представление об интона</w:t>
      </w:r>
      <w:r w:rsidR="00D73EE9" w:rsidRPr="00D73EE9">
        <w:rPr>
          <w:rFonts w:ascii="Times New Roman" w:hAnsi="Times New Roman" w:cs="Times New Roman"/>
          <w:sz w:val="28"/>
          <w:szCs w:val="28"/>
        </w:rPr>
        <w:t>ционной природе музыки, приёмах её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развития и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(на основе повт</w:t>
      </w:r>
      <w:r w:rsidR="00D73EE9" w:rsidRPr="00D73EE9">
        <w:rPr>
          <w:rFonts w:ascii="Times New Roman" w:hAnsi="Times New Roman" w:cs="Times New Roman"/>
          <w:sz w:val="28"/>
          <w:szCs w:val="28"/>
        </w:rPr>
        <w:t>ора, контраста, вариативности);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анализировать содержание, форму, музыкальный язык произведений</w:t>
      </w:r>
    </w:p>
    <w:p w:rsidR="00A268D8" w:rsidRPr="00D73EE9" w:rsidRDefault="00D73EE9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разных жанров;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импровизировать (речевые, вокальные, ритмические,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>инструментальные, пластические</w:t>
      </w:r>
      <w:r w:rsidR="00D73EE9" w:rsidRPr="00D73EE9">
        <w:rPr>
          <w:rFonts w:ascii="Times New Roman" w:hAnsi="Times New Roman" w:cs="Times New Roman"/>
          <w:sz w:val="28"/>
          <w:szCs w:val="28"/>
        </w:rPr>
        <w:t>, художественные импровизации);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использовать средства музыкальной выразительности в разных видах и</w:t>
      </w:r>
    </w:p>
    <w:p w:rsidR="00A268D8" w:rsidRPr="00D73EE9" w:rsidRDefault="00D73EE9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формах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музицирования;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знать ведущих музыкантов-исполнителей и исполнительские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коллективы;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иметь представления о музыке разных народов, стилей, композиторов;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>сопоставлять особенности их языка, узнавать творческий почерк русских и</w:t>
      </w:r>
    </w:p>
    <w:p w:rsidR="00A268D8" w:rsidRPr="00D73EE9" w:rsidRDefault="00D73EE9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зарубежных композиторов;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узнавать музыку различных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жанров (простых и сложных) и её авторов;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выявлять характерные особенности русской музыки (народной</w:t>
      </w:r>
      <w:r w:rsidR="00D73EE9" w:rsidRPr="00D73EE9">
        <w:rPr>
          <w:rFonts w:ascii="Times New Roman" w:hAnsi="Times New Roman" w:cs="Times New Roman"/>
          <w:sz w:val="28"/>
          <w:szCs w:val="28"/>
        </w:rPr>
        <w:t xml:space="preserve"> </w:t>
      </w:r>
      <w:r w:rsidRPr="00D73E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 xml:space="preserve">профессиональной) в сопоставлении с </w:t>
      </w:r>
      <w:r w:rsidR="00D73EE9" w:rsidRPr="00D73EE9">
        <w:rPr>
          <w:rFonts w:ascii="Times New Roman" w:hAnsi="Times New Roman" w:cs="Times New Roman"/>
          <w:sz w:val="28"/>
          <w:szCs w:val="28"/>
        </w:rPr>
        <w:t>музыкой других народов и стран;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понимать значение триединства музыкальной деятельности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компо</w:t>
      </w:r>
      <w:r w:rsidR="00D73EE9" w:rsidRPr="00D73EE9">
        <w:rPr>
          <w:rFonts w:ascii="Times New Roman" w:hAnsi="Times New Roman" w:cs="Times New Roman"/>
          <w:sz w:val="28"/>
          <w:szCs w:val="28"/>
        </w:rPr>
        <w:t>зитора, исполнителя, слушателя;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понимать особенности взаимодействия музыки с другими видами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искусства (литература, изобразит</w:t>
      </w:r>
      <w:r w:rsidR="00D73EE9" w:rsidRPr="00D73EE9">
        <w:rPr>
          <w:rFonts w:ascii="Times New Roman" w:hAnsi="Times New Roman" w:cs="Times New Roman"/>
          <w:sz w:val="28"/>
          <w:szCs w:val="28"/>
        </w:rPr>
        <w:t>ельное искусство, кино, театр);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личностно оценивать музыку на урок</w:t>
      </w:r>
      <w:r w:rsidR="00D73EE9" w:rsidRPr="00D73EE9">
        <w:rPr>
          <w:rFonts w:ascii="Times New Roman" w:hAnsi="Times New Roman" w:cs="Times New Roman"/>
          <w:sz w:val="28"/>
          <w:szCs w:val="28"/>
        </w:rPr>
        <w:t>е и вне школы, аргументируя своё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отношение к тем и</w:t>
      </w:r>
      <w:r w:rsidR="00D73EE9" w:rsidRPr="00D73EE9">
        <w:rPr>
          <w:rFonts w:ascii="Times New Roman" w:hAnsi="Times New Roman" w:cs="Times New Roman"/>
          <w:sz w:val="28"/>
          <w:szCs w:val="28"/>
        </w:rPr>
        <w:t>ли иным музыкальным сочинениям;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самостоятельно работать в творческих тетрадях, дневниках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музыкальных впечатлений; приобретать навыки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>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музыкально-эстетического сам</w:t>
      </w:r>
      <w:r w:rsidR="00D73EE9" w:rsidRPr="00D73EE9">
        <w:rPr>
          <w:rFonts w:ascii="Times New Roman" w:hAnsi="Times New Roman" w:cs="Times New Roman"/>
          <w:sz w:val="28"/>
          <w:szCs w:val="28"/>
        </w:rPr>
        <w:t>ообразования: формировать личную</w:t>
      </w:r>
      <w:r w:rsidRPr="00D73EE9">
        <w:rPr>
          <w:rFonts w:ascii="Times New Roman" w:hAnsi="Times New Roman" w:cs="Times New Roman"/>
          <w:sz w:val="28"/>
          <w:szCs w:val="28"/>
        </w:rPr>
        <w:t xml:space="preserve"> фонотеку,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библиотеку, видеотеку.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Личностными результатами изучения музыки являются: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– развитое музыкально – эстетическое чувство, проявляющееся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 xml:space="preserve">эмоционально-ценностном </w:t>
      </w:r>
      <w:proofErr w:type="gramStart"/>
      <w:r w:rsidRPr="00D73EE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 xml:space="preserve"> к искусству;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– реализация творческого потенциала в процессе коллективного (или</w:t>
      </w:r>
      <w:proofErr w:type="gramEnd"/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E9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D73EE9">
        <w:rPr>
          <w:rFonts w:ascii="Times New Roman" w:hAnsi="Times New Roman" w:cs="Times New Roman"/>
          <w:sz w:val="28"/>
          <w:szCs w:val="28"/>
        </w:rPr>
        <w:t>) музицирования при воплощении музыкальных образов;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– позитивная самооценка своих музыкально-творческих возможностей.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lastRenderedPageBreak/>
        <w:t>Рабочая программа – индивидуальный инструмент учителя, в котором</w:t>
      </w:r>
    </w:p>
    <w:p w:rsidR="00A268D8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он определяет наиболее оптимальные и эффективные формы, методы и</w:t>
      </w:r>
    </w:p>
    <w:p w:rsidR="00A268D8" w:rsidRPr="00D73EE9" w:rsidRDefault="00D73EE9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приё</w:t>
      </w:r>
      <w:r w:rsidR="00A268D8" w:rsidRPr="00D73EE9">
        <w:rPr>
          <w:rFonts w:ascii="Times New Roman" w:hAnsi="Times New Roman" w:cs="Times New Roman"/>
          <w:sz w:val="28"/>
          <w:szCs w:val="28"/>
        </w:rPr>
        <w:t>мы организации образовательного процесса с целью получения</w:t>
      </w:r>
    </w:p>
    <w:p w:rsidR="00CA5B55" w:rsidRPr="00D73EE9" w:rsidRDefault="00A268D8" w:rsidP="00D73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E9">
        <w:rPr>
          <w:rFonts w:ascii="Times New Roman" w:hAnsi="Times New Roman" w:cs="Times New Roman"/>
          <w:sz w:val="28"/>
          <w:szCs w:val="28"/>
        </w:rPr>
        <w:t>результата, соответствующего требованиям стандарта.</w:t>
      </w:r>
      <w:bookmarkStart w:id="0" w:name="_GoBack"/>
      <w:bookmarkEnd w:id="0"/>
    </w:p>
    <w:sectPr w:rsidR="00CA5B55" w:rsidRPr="00D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D8"/>
    <w:rsid w:val="0070188B"/>
    <w:rsid w:val="00A268D8"/>
    <w:rsid w:val="00BC29DF"/>
    <w:rsid w:val="00CA5B55"/>
    <w:rsid w:val="00D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2019-03-26T14:48:00Z</dcterms:created>
  <dcterms:modified xsi:type="dcterms:W3CDTF">2019-03-26T14:48:00Z</dcterms:modified>
</cp:coreProperties>
</file>