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C8" w:rsidRPr="000F1BC8" w:rsidRDefault="000F1BC8" w:rsidP="000F1BC8">
      <w:pPr>
        <w:shd w:val="clear" w:color="auto" w:fill="FFFFFF"/>
        <w:spacing w:after="0" w:line="240" w:lineRule="auto"/>
        <w:jc w:val="center"/>
        <w:rPr>
          <w:rFonts w:ascii="Times New Roman" w:hAnsi="Times New Roman" w:cs="Times New Roman"/>
          <w:b/>
          <w:color w:val="000000"/>
          <w:spacing w:val="3"/>
          <w:sz w:val="36"/>
          <w:szCs w:val="32"/>
        </w:rPr>
      </w:pPr>
      <w:r w:rsidRPr="000F1BC8">
        <w:rPr>
          <w:rFonts w:ascii="Times New Roman" w:hAnsi="Times New Roman" w:cs="Times New Roman"/>
          <w:bCs/>
          <w:color w:val="000000"/>
          <w:spacing w:val="-1"/>
          <w:sz w:val="28"/>
          <w:szCs w:val="32"/>
        </w:rPr>
        <w:t>ЧАСТНОЕ ОБЩЕОБРАЗОВАТЕЛЬНОЕ УЧРЕЖДЕНИЕ</w:t>
      </w:r>
      <w:r w:rsidRPr="000F1BC8">
        <w:rPr>
          <w:rFonts w:ascii="Times New Roman" w:hAnsi="Times New Roman" w:cs="Times New Roman"/>
          <w:noProof/>
        </w:rPr>
        <w:drawing>
          <wp:anchor distT="0" distB="0" distL="0" distR="0" simplePos="0" relativeHeight="251660288" behindDoc="1" locked="0" layoutInCell="1" allowOverlap="1">
            <wp:simplePos x="0" y="0"/>
            <wp:positionH relativeFrom="column">
              <wp:posOffset>73025</wp:posOffset>
            </wp:positionH>
            <wp:positionV relativeFrom="paragraph">
              <wp:posOffset>-12065</wp:posOffset>
            </wp:positionV>
            <wp:extent cx="1015365" cy="1014730"/>
            <wp:effectExtent l="19050" t="0" r="0" b="0"/>
            <wp:wrapTight wrapText="bothSides">
              <wp:wrapPolygon edited="0">
                <wp:start x="-405" y="0"/>
                <wp:lineTo x="-405" y="21086"/>
                <wp:lineTo x="21478" y="21086"/>
                <wp:lineTo x="21478" y="0"/>
                <wp:lineTo x="-405"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15365" cy="1014730"/>
                    </a:xfrm>
                    <a:prstGeom prst="rect">
                      <a:avLst/>
                    </a:prstGeom>
                    <a:solidFill>
                      <a:srgbClr val="FFFFFF"/>
                    </a:solidFill>
                    <a:ln w="9525">
                      <a:noFill/>
                      <a:miter lim="800000"/>
                      <a:headEnd/>
                      <a:tailEnd/>
                    </a:ln>
                  </pic:spPr>
                </pic:pic>
              </a:graphicData>
            </a:graphic>
          </wp:anchor>
        </w:drawing>
      </w:r>
    </w:p>
    <w:p w:rsidR="000F1BC8" w:rsidRPr="000F1BC8" w:rsidRDefault="000F1BC8" w:rsidP="000F1BC8">
      <w:pPr>
        <w:shd w:val="clear" w:color="auto" w:fill="FFFFFF"/>
        <w:spacing w:after="0" w:line="240" w:lineRule="auto"/>
        <w:jc w:val="center"/>
        <w:rPr>
          <w:rFonts w:ascii="Times New Roman" w:hAnsi="Times New Roman" w:cs="Times New Roman"/>
          <w:b/>
          <w:color w:val="000000"/>
          <w:spacing w:val="13"/>
          <w:sz w:val="36"/>
          <w:szCs w:val="32"/>
        </w:rPr>
      </w:pPr>
      <w:r w:rsidRPr="000F1BC8">
        <w:rPr>
          <w:rFonts w:ascii="Times New Roman" w:hAnsi="Times New Roman" w:cs="Times New Roman"/>
          <w:b/>
          <w:color w:val="000000"/>
          <w:spacing w:val="3"/>
          <w:sz w:val="36"/>
          <w:szCs w:val="32"/>
        </w:rPr>
        <w:t>ПРАВОСЛАВНАЯ ГИМНАЗИЯ</w:t>
      </w:r>
    </w:p>
    <w:p w:rsidR="000F1BC8" w:rsidRPr="000F1BC8" w:rsidRDefault="000F1BC8" w:rsidP="000F1BC8">
      <w:pPr>
        <w:shd w:val="clear" w:color="auto" w:fill="FFFFFF"/>
        <w:spacing w:after="0" w:line="240" w:lineRule="auto"/>
        <w:jc w:val="center"/>
        <w:rPr>
          <w:rFonts w:ascii="Times New Roman" w:hAnsi="Times New Roman" w:cs="Times New Roman"/>
          <w:sz w:val="18"/>
        </w:rPr>
      </w:pPr>
      <w:r w:rsidRPr="000F1BC8">
        <w:rPr>
          <w:rFonts w:ascii="Times New Roman" w:hAnsi="Times New Roman" w:cs="Times New Roman"/>
          <w:b/>
          <w:color w:val="000000"/>
          <w:spacing w:val="13"/>
          <w:sz w:val="36"/>
          <w:szCs w:val="32"/>
        </w:rPr>
        <w:t>ПРЕПОДОБНОГО ИЛИИ МУРОМЦА</w:t>
      </w:r>
      <w:r w:rsidRPr="000F1BC8">
        <w:rPr>
          <w:rFonts w:ascii="Times New Roman" w:hAnsi="Times New Roman" w:cs="Times New Roman"/>
          <w:sz w:val="18"/>
        </w:rPr>
        <w:t xml:space="preserve">                                                     </w:t>
      </w:r>
    </w:p>
    <w:p w:rsidR="000F1BC8" w:rsidRPr="000F1BC8" w:rsidRDefault="000F1BC8" w:rsidP="000F1BC8">
      <w:pPr>
        <w:shd w:val="clear" w:color="auto" w:fill="FFFFFF"/>
        <w:spacing w:after="0" w:line="240" w:lineRule="auto"/>
        <w:jc w:val="center"/>
        <w:rPr>
          <w:rFonts w:ascii="Times New Roman" w:hAnsi="Times New Roman" w:cs="Times New Roman"/>
          <w:sz w:val="18"/>
        </w:rPr>
      </w:pPr>
      <w:r w:rsidRPr="000F1BC8">
        <w:rPr>
          <w:rFonts w:ascii="Times New Roman" w:hAnsi="Times New Roman" w:cs="Times New Roman"/>
          <w:sz w:val="18"/>
        </w:rPr>
        <w:t xml:space="preserve">                                                 </w:t>
      </w:r>
    </w:p>
    <w:p w:rsidR="000F1BC8" w:rsidRPr="000F1BC8" w:rsidRDefault="000F1BC8" w:rsidP="000F1BC8">
      <w:pPr>
        <w:shd w:val="clear" w:color="auto" w:fill="FFFFFF"/>
        <w:spacing w:after="0" w:line="240" w:lineRule="auto"/>
        <w:jc w:val="center"/>
        <w:rPr>
          <w:rFonts w:ascii="Times New Roman" w:hAnsi="Times New Roman" w:cs="Times New Roman"/>
          <w:b/>
        </w:rPr>
      </w:pPr>
      <w:r w:rsidRPr="000F1BC8">
        <w:rPr>
          <w:rFonts w:ascii="Times New Roman" w:hAnsi="Times New Roman" w:cs="Times New Roman"/>
          <w:sz w:val="18"/>
        </w:rPr>
        <w:t xml:space="preserve">                                       Владимирская область, округ Муром</w:t>
      </w:r>
    </w:p>
    <w:p w:rsidR="000F1BC8" w:rsidRPr="000F1BC8" w:rsidRDefault="000F1BC8" w:rsidP="000F1BC8">
      <w:pPr>
        <w:shd w:val="clear" w:color="auto" w:fill="FFFFFF"/>
        <w:spacing w:after="0" w:line="240" w:lineRule="auto"/>
        <w:rPr>
          <w:rFonts w:ascii="Times New Roman" w:hAnsi="Times New Roman" w:cs="Times New Roman"/>
          <w:b/>
        </w:rPr>
      </w:pPr>
      <w:r w:rsidRPr="000F1BC8">
        <w:rPr>
          <w:rFonts w:ascii="Times New Roman" w:hAnsi="Times New Roman" w:cs="Times New Roman"/>
          <w:b/>
          <w:noProof/>
        </w:rPr>
        <w:pict>
          <v:line id="Line 2" o:spid="_x0000_s1028" style="position:absolute;z-index:251661312;visibility:visible" from="-4.45pt,8.55pt" to="434.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VcEw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" o:allowincell="f" strokeweight="2.15pt"/>
        </w:pict>
      </w:r>
      <w:r w:rsidRPr="000F1BC8">
        <w:rPr>
          <w:rFonts w:ascii="Times New Roman" w:hAnsi="Times New Roman" w:cs="Times New Roman"/>
          <w:b/>
        </w:rPr>
        <w:t xml:space="preserve">    </w:t>
      </w:r>
    </w:p>
    <w:p w:rsidR="000F1BC8" w:rsidRPr="000F1BC8" w:rsidRDefault="000F1BC8" w:rsidP="000F1BC8">
      <w:pPr>
        <w:shd w:val="clear" w:color="auto" w:fill="FFFFFF"/>
        <w:spacing w:after="0" w:line="240" w:lineRule="auto"/>
        <w:rPr>
          <w:rFonts w:ascii="Times New Roman" w:hAnsi="Times New Roman" w:cs="Times New Roman"/>
          <w:b/>
        </w:rPr>
      </w:pPr>
    </w:p>
    <w:p w:rsidR="000F1BC8" w:rsidRPr="000F1BC8" w:rsidRDefault="000F1BC8" w:rsidP="000F1BC8">
      <w:pPr>
        <w:shd w:val="clear" w:color="auto" w:fill="FFFFFF"/>
        <w:spacing w:after="0" w:line="240" w:lineRule="auto"/>
        <w:rPr>
          <w:rFonts w:ascii="Times New Roman" w:hAnsi="Times New Roman" w:cs="Times New Roman"/>
          <w:b/>
          <w:sz w:val="24"/>
          <w:szCs w:val="24"/>
        </w:rPr>
      </w:pPr>
    </w:p>
    <w:tbl>
      <w:tblPr>
        <w:tblW w:w="10303" w:type="dxa"/>
        <w:tblInd w:w="-318" w:type="dxa"/>
        <w:tblLayout w:type="fixed"/>
        <w:tblLook w:val="0000"/>
      </w:tblPr>
      <w:tblGrid>
        <w:gridCol w:w="5387"/>
        <w:gridCol w:w="4916"/>
      </w:tblGrid>
      <w:tr w:rsidR="000F1BC8" w:rsidRPr="000F1BC8" w:rsidTr="00C9368A">
        <w:tc>
          <w:tcPr>
            <w:tcW w:w="5387" w:type="dxa"/>
            <w:shd w:val="clear" w:color="auto" w:fill="auto"/>
          </w:tcPr>
          <w:p w:rsidR="000F1BC8" w:rsidRPr="000F1BC8" w:rsidRDefault="000F1BC8" w:rsidP="000F1BC8">
            <w:pPr>
              <w:spacing w:after="0" w:line="240" w:lineRule="auto"/>
              <w:rPr>
                <w:rFonts w:ascii="Times New Roman" w:hAnsi="Times New Roman" w:cs="Times New Roman"/>
              </w:rPr>
            </w:pPr>
            <w:r w:rsidRPr="000F1BC8">
              <w:rPr>
                <w:rFonts w:ascii="Times New Roman" w:hAnsi="Times New Roman" w:cs="Times New Roman"/>
              </w:rPr>
              <w:t xml:space="preserve">                    РАССМОТРЕНО </w:t>
            </w:r>
          </w:p>
          <w:p w:rsidR="000F1BC8" w:rsidRPr="000F1BC8" w:rsidRDefault="000F1BC8" w:rsidP="000F1BC8">
            <w:pPr>
              <w:spacing w:after="0" w:line="240" w:lineRule="auto"/>
              <w:rPr>
                <w:rFonts w:ascii="Times New Roman" w:hAnsi="Times New Roman" w:cs="Times New Roman"/>
              </w:rPr>
            </w:pPr>
            <w:r w:rsidRPr="000F1BC8">
              <w:rPr>
                <w:rFonts w:ascii="Times New Roman" w:hAnsi="Times New Roman" w:cs="Times New Roman"/>
              </w:rPr>
              <w:t>на заседании Методического объединения</w:t>
            </w:r>
          </w:p>
          <w:p w:rsidR="000F1BC8" w:rsidRPr="000F1BC8" w:rsidRDefault="000F1BC8" w:rsidP="000F1BC8">
            <w:pPr>
              <w:pStyle w:val="af9"/>
              <w:widowControl w:val="0"/>
              <w:suppressLineNumbers/>
              <w:spacing w:after="0"/>
              <w:ind w:left="0"/>
              <w:jc w:val="both"/>
              <w:rPr>
                <w:sz w:val="22"/>
                <w:szCs w:val="22"/>
              </w:rPr>
            </w:pPr>
            <w:r w:rsidRPr="000F1BC8">
              <w:rPr>
                <w:sz w:val="22"/>
                <w:szCs w:val="22"/>
              </w:rPr>
              <w:t xml:space="preserve">Протокол № ____ от __________  </w:t>
            </w:r>
          </w:p>
          <w:p w:rsidR="000F1BC8" w:rsidRPr="000F1BC8" w:rsidRDefault="000F1BC8" w:rsidP="000F1BC8">
            <w:pPr>
              <w:pStyle w:val="af9"/>
              <w:widowControl w:val="0"/>
              <w:suppressLineNumbers/>
              <w:spacing w:after="0"/>
              <w:ind w:left="0"/>
              <w:jc w:val="both"/>
              <w:rPr>
                <w:sz w:val="22"/>
                <w:szCs w:val="22"/>
              </w:rPr>
            </w:pPr>
            <w:r w:rsidRPr="000F1BC8">
              <w:rPr>
                <w:sz w:val="22"/>
                <w:szCs w:val="22"/>
              </w:rPr>
              <w:t>Руководитель МО ____________</w:t>
            </w:r>
          </w:p>
        </w:tc>
        <w:tc>
          <w:tcPr>
            <w:tcW w:w="4916" w:type="dxa"/>
            <w:shd w:val="clear" w:color="auto" w:fill="auto"/>
          </w:tcPr>
          <w:p w:rsidR="000F1BC8" w:rsidRPr="000F1BC8" w:rsidRDefault="000F1BC8" w:rsidP="000F1BC8">
            <w:pPr>
              <w:tabs>
                <w:tab w:val="left" w:pos="6305"/>
              </w:tabs>
              <w:spacing w:after="0" w:line="240" w:lineRule="auto"/>
              <w:rPr>
                <w:rFonts w:ascii="Times New Roman" w:hAnsi="Times New Roman" w:cs="Times New Roman"/>
              </w:rPr>
            </w:pPr>
            <w:r w:rsidRPr="000F1BC8">
              <w:rPr>
                <w:rFonts w:ascii="Times New Roman" w:hAnsi="Times New Roman" w:cs="Times New Roman"/>
              </w:rPr>
              <w:t xml:space="preserve">                        «УТВЕРЖДАЮ»</w:t>
            </w:r>
          </w:p>
          <w:p w:rsidR="000F1BC8" w:rsidRPr="000F1BC8" w:rsidRDefault="000F1BC8" w:rsidP="000F1BC8">
            <w:pPr>
              <w:spacing w:after="0" w:line="240" w:lineRule="auto"/>
              <w:rPr>
                <w:rFonts w:ascii="Times New Roman" w:hAnsi="Times New Roman" w:cs="Times New Roman"/>
              </w:rPr>
            </w:pPr>
            <w:r w:rsidRPr="000F1BC8">
              <w:rPr>
                <w:rFonts w:ascii="Times New Roman" w:hAnsi="Times New Roman" w:cs="Times New Roman"/>
              </w:rPr>
              <w:t xml:space="preserve">Директор ЧОУ «Муромская православная гимназия» </w:t>
            </w:r>
          </w:p>
          <w:p w:rsidR="000F1BC8" w:rsidRPr="000F1BC8" w:rsidRDefault="000F1BC8" w:rsidP="000F1BC8">
            <w:pPr>
              <w:spacing w:after="0" w:line="240" w:lineRule="auto"/>
              <w:rPr>
                <w:rFonts w:ascii="Times New Roman" w:hAnsi="Times New Roman" w:cs="Times New Roman"/>
              </w:rPr>
            </w:pPr>
            <w:r w:rsidRPr="000F1BC8">
              <w:rPr>
                <w:rFonts w:ascii="Times New Roman" w:hAnsi="Times New Roman" w:cs="Times New Roman"/>
              </w:rPr>
              <w:t xml:space="preserve">________________Архимандрит Кронид </w:t>
            </w:r>
          </w:p>
          <w:p w:rsidR="000F1BC8" w:rsidRPr="000F1BC8" w:rsidRDefault="000F1BC8" w:rsidP="000F1BC8">
            <w:pPr>
              <w:pStyle w:val="af9"/>
              <w:widowControl w:val="0"/>
              <w:suppressLineNumbers/>
              <w:spacing w:after="0"/>
              <w:ind w:left="0"/>
            </w:pPr>
            <w:r w:rsidRPr="000F1BC8">
              <w:rPr>
                <w:sz w:val="22"/>
                <w:szCs w:val="22"/>
              </w:rPr>
              <w:t>Приказ № ______ от _________________</w:t>
            </w:r>
          </w:p>
        </w:tc>
      </w:tr>
      <w:tr w:rsidR="000F1BC8" w:rsidRPr="000F1BC8" w:rsidTr="00C9368A">
        <w:tc>
          <w:tcPr>
            <w:tcW w:w="5387" w:type="dxa"/>
            <w:shd w:val="clear" w:color="auto" w:fill="auto"/>
          </w:tcPr>
          <w:p w:rsidR="000F1BC8" w:rsidRPr="000F1BC8" w:rsidRDefault="000F1BC8" w:rsidP="000F1BC8">
            <w:pPr>
              <w:pStyle w:val="af9"/>
              <w:widowControl w:val="0"/>
              <w:suppressLineNumbers/>
              <w:tabs>
                <w:tab w:val="left" w:pos="4854"/>
              </w:tabs>
              <w:spacing w:after="0"/>
              <w:ind w:left="0" w:right="-249"/>
              <w:jc w:val="both"/>
              <w:rPr>
                <w:sz w:val="22"/>
                <w:szCs w:val="22"/>
              </w:rPr>
            </w:pPr>
            <w:r w:rsidRPr="000F1BC8">
              <w:rPr>
                <w:sz w:val="22"/>
                <w:szCs w:val="22"/>
              </w:rPr>
              <w:t xml:space="preserve"> </w:t>
            </w:r>
          </w:p>
          <w:p w:rsidR="000F1BC8" w:rsidRPr="000F1BC8" w:rsidRDefault="000F1BC8" w:rsidP="000F1BC8">
            <w:pPr>
              <w:tabs>
                <w:tab w:val="left" w:pos="823"/>
              </w:tabs>
              <w:spacing w:after="0" w:line="240" w:lineRule="auto"/>
              <w:ind w:firstLine="34"/>
              <w:rPr>
                <w:rFonts w:ascii="Times New Roman" w:hAnsi="Times New Roman" w:cs="Times New Roman"/>
              </w:rPr>
            </w:pPr>
            <w:r w:rsidRPr="000F1BC8">
              <w:rPr>
                <w:rFonts w:ascii="Times New Roman" w:hAnsi="Times New Roman" w:cs="Times New Roman"/>
              </w:rPr>
              <w:t xml:space="preserve">                   СОГЛАСОВАНО</w:t>
            </w:r>
          </w:p>
          <w:p w:rsidR="000F1BC8" w:rsidRPr="000F1BC8" w:rsidRDefault="000F1BC8" w:rsidP="000F1BC8">
            <w:pPr>
              <w:spacing w:after="0" w:line="240" w:lineRule="auto"/>
              <w:rPr>
                <w:rFonts w:ascii="Times New Roman" w:hAnsi="Times New Roman" w:cs="Times New Roman"/>
              </w:rPr>
            </w:pPr>
            <w:r w:rsidRPr="000F1BC8">
              <w:rPr>
                <w:rFonts w:ascii="Times New Roman" w:hAnsi="Times New Roman" w:cs="Times New Roman"/>
              </w:rPr>
              <w:t>на заседании Методического совета</w:t>
            </w:r>
          </w:p>
          <w:p w:rsidR="000F1BC8" w:rsidRPr="000F1BC8" w:rsidRDefault="000F1BC8" w:rsidP="000F1BC8">
            <w:pPr>
              <w:pStyle w:val="af9"/>
              <w:widowControl w:val="0"/>
              <w:suppressLineNumbers/>
              <w:spacing w:after="0"/>
              <w:ind w:left="0"/>
              <w:jc w:val="both"/>
              <w:rPr>
                <w:sz w:val="22"/>
                <w:szCs w:val="22"/>
              </w:rPr>
            </w:pPr>
            <w:r w:rsidRPr="000F1BC8">
              <w:rPr>
                <w:sz w:val="22"/>
                <w:szCs w:val="22"/>
              </w:rPr>
              <w:t xml:space="preserve">Протокол № ____ от __________  </w:t>
            </w:r>
          </w:p>
          <w:p w:rsidR="000F1BC8" w:rsidRPr="000F1BC8" w:rsidRDefault="000F1BC8" w:rsidP="000F1BC8">
            <w:pPr>
              <w:pStyle w:val="af9"/>
              <w:widowControl w:val="0"/>
              <w:suppressLineNumbers/>
              <w:spacing w:after="0"/>
              <w:ind w:left="0"/>
              <w:jc w:val="both"/>
              <w:rPr>
                <w:sz w:val="22"/>
                <w:szCs w:val="22"/>
              </w:rPr>
            </w:pPr>
            <w:r w:rsidRPr="000F1BC8">
              <w:rPr>
                <w:sz w:val="22"/>
                <w:szCs w:val="22"/>
              </w:rPr>
              <w:t xml:space="preserve">Зам. директора по УВР </w:t>
            </w:r>
          </w:p>
          <w:p w:rsidR="000F1BC8" w:rsidRPr="000F1BC8" w:rsidRDefault="000F1BC8" w:rsidP="000F1BC8">
            <w:pPr>
              <w:pStyle w:val="af9"/>
              <w:widowControl w:val="0"/>
              <w:suppressLineNumbers/>
              <w:tabs>
                <w:tab w:val="left" w:pos="4854"/>
              </w:tabs>
              <w:spacing w:after="0"/>
              <w:ind w:left="0" w:right="-249"/>
              <w:jc w:val="both"/>
              <w:rPr>
                <w:sz w:val="22"/>
                <w:szCs w:val="22"/>
              </w:rPr>
            </w:pPr>
            <w:r w:rsidRPr="000F1BC8">
              <w:rPr>
                <w:sz w:val="22"/>
                <w:szCs w:val="22"/>
              </w:rPr>
              <w:t>__________________ Н.Н.Витковская</w:t>
            </w:r>
          </w:p>
          <w:p w:rsidR="000F1BC8" w:rsidRPr="000F1BC8" w:rsidRDefault="000F1BC8" w:rsidP="000F1BC8">
            <w:pPr>
              <w:pStyle w:val="af9"/>
              <w:widowControl w:val="0"/>
              <w:suppressLineNumbers/>
              <w:tabs>
                <w:tab w:val="left" w:pos="4854"/>
              </w:tabs>
              <w:spacing w:after="0"/>
              <w:ind w:left="0" w:right="-249"/>
              <w:jc w:val="both"/>
              <w:rPr>
                <w:sz w:val="22"/>
                <w:szCs w:val="22"/>
              </w:rPr>
            </w:pPr>
          </w:p>
          <w:p w:rsidR="000F1BC8" w:rsidRPr="000F1BC8" w:rsidRDefault="000F1BC8" w:rsidP="000F1BC8">
            <w:pPr>
              <w:pStyle w:val="af9"/>
              <w:widowControl w:val="0"/>
              <w:suppressLineNumbers/>
              <w:tabs>
                <w:tab w:val="left" w:pos="4854"/>
              </w:tabs>
              <w:spacing w:after="0"/>
              <w:ind w:left="0" w:right="-249"/>
              <w:jc w:val="both"/>
              <w:rPr>
                <w:sz w:val="22"/>
                <w:szCs w:val="22"/>
              </w:rPr>
            </w:pPr>
          </w:p>
        </w:tc>
        <w:tc>
          <w:tcPr>
            <w:tcW w:w="4916" w:type="dxa"/>
            <w:shd w:val="clear" w:color="auto" w:fill="auto"/>
          </w:tcPr>
          <w:p w:rsidR="000F1BC8" w:rsidRPr="000F1BC8" w:rsidRDefault="000F1BC8" w:rsidP="000F1BC8">
            <w:pPr>
              <w:pStyle w:val="af9"/>
              <w:widowControl w:val="0"/>
              <w:suppressLineNumbers/>
              <w:spacing w:after="0"/>
              <w:ind w:left="0"/>
              <w:jc w:val="both"/>
              <w:rPr>
                <w:sz w:val="22"/>
                <w:szCs w:val="22"/>
              </w:rPr>
            </w:pPr>
          </w:p>
        </w:tc>
      </w:tr>
    </w:tbl>
    <w:p w:rsidR="000F1BC8" w:rsidRDefault="000F1BC8" w:rsidP="000F1BC8">
      <w:pPr>
        <w:spacing w:after="0" w:line="240" w:lineRule="auto"/>
        <w:jc w:val="center"/>
        <w:rPr>
          <w:rFonts w:ascii="Times New Roman" w:hAnsi="Times New Roman" w:cs="Times New Roman"/>
          <w:b/>
          <w:sz w:val="44"/>
          <w:szCs w:val="44"/>
        </w:rPr>
      </w:pPr>
    </w:p>
    <w:p w:rsidR="000F1BC8" w:rsidRDefault="000F1BC8" w:rsidP="000F1BC8">
      <w:pPr>
        <w:spacing w:after="0" w:line="240" w:lineRule="auto"/>
        <w:jc w:val="center"/>
        <w:rPr>
          <w:rFonts w:ascii="Times New Roman" w:hAnsi="Times New Roman" w:cs="Times New Roman"/>
          <w:b/>
          <w:sz w:val="44"/>
          <w:szCs w:val="44"/>
        </w:rPr>
      </w:pPr>
    </w:p>
    <w:p w:rsidR="000F1BC8" w:rsidRDefault="000F1BC8" w:rsidP="000F1BC8">
      <w:pPr>
        <w:spacing w:after="0" w:line="240" w:lineRule="auto"/>
        <w:jc w:val="center"/>
        <w:rPr>
          <w:rFonts w:ascii="Times New Roman" w:hAnsi="Times New Roman" w:cs="Times New Roman"/>
          <w:b/>
          <w:sz w:val="44"/>
          <w:szCs w:val="44"/>
        </w:rPr>
      </w:pPr>
    </w:p>
    <w:p w:rsidR="000F1BC8" w:rsidRPr="000F1BC8" w:rsidRDefault="000F1BC8" w:rsidP="000F1BC8">
      <w:pPr>
        <w:spacing w:after="0" w:line="240" w:lineRule="auto"/>
        <w:jc w:val="center"/>
        <w:rPr>
          <w:rFonts w:ascii="Times New Roman" w:hAnsi="Times New Roman" w:cs="Times New Roman"/>
          <w:b/>
          <w:sz w:val="36"/>
          <w:szCs w:val="36"/>
        </w:rPr>
      </w:pPr>
      <w:r w:rsidRPr="000F1BC8">
        <w:rPr>
          <w:rFonts w:ascii="Times New Roman" w:hAnsi="Times New Roman" w:cs="Times New Roman"/>
          <w:b/>
          <w:sz w:val="44"/>
          <w:szCs w:val="44"/>
        </w:rPr>
        <w:t xml:space="preserve">РАБОЧАЯ ПРОГРАММА   </w:t>
      </w:r>
    </w:p>
    <w:p w:rsidR="000F1BC8" w:rsidRPr="000F1BC8" w:rsidRDefault="000F1BC8" w:rsidP="000F1BC8">
      <w:pPr>
        <w:spacing w:after="0" w:line="240" w:lineRule="auto"/>
        <w:jc w:val="center"/>
        <w:rPr>
          <w:rFonts w:ascii="Times New Roman" w:hAnsi="Times New Roman" w:cs="Times New Roman"/>
          <w:b/>
          <w:sz w:val="36"/>
          <w:szCs w:val="36"/>
        </w:rPr>
      </w:pPr>
      <w:r w:rsidRPr="000F1BC8">
        <w:rPr>
          <w:rFonts w:ascii="Times New Roman" w:hAnsi="Times New Roman" w:cs="Times New Roman"/>
          <w:b/>
          <w:sz w:val="36"/>
          <w:szCs w:val="36"/>
        </w:rPr>
        <w:t>внеурочной деятельности</w:t>
      </w:r>
    </w:p>
    <w:p w:rsidR="000F1BC8" w:rsidRPr="000F1BC8" w:rsidRDefault="000F1BC8" w:rsidP="000F1BC8">
      <w:pPr>
        <w:spacing w:after="0" w:line="240" w:lineRule="auto"/>
        <w:jc w:val="center"/>
        <w:rPr>
          <w:rFonts w:ascii="Times New Roman" w:hAnsi="Times New Roman" w:cs="Times New Roman"/>
          <w:b/>
          <w:sz w:val="36"/>
          <w:szCs w:val="36"/>
        </w:rPr>
      </w:pPr>
    </w:p>
    <w:p w:rsidR="000F1BC8" w:rsidRPr="000F1BC8" w:rsidRDefault="000F1BC8" w:rsidP="000F1BC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ОСНОВЫ ПРАВОСЛАВНОЙ ВЕРЫ</w:t>
      </w:r>
    </w:p>
    <w:p w:rsidR="000F1BC8" w:rsidRPr="000F1BC8" w:rsidRDefault="000F1BC8" w:rsidP="000F1BC8">
      <w:pPr>
        <w:spacing w:after="0" w:line="240" w:lineRule="auto"/>
        <w:jc w:val="center"/>
        <w:rPr>
          <w:rFonts w:ascii="Times New Roman" w:hAnsi="Times New Roman" w:cs="Times New Roman"/>
          <w:b/>
          <w:sz w:val="36"/>
          <w:szCs w:val="36"/>
        </w:rPr>
      </w:pPr>
      <w:r w:rsidRPr="000F1BC8">
        <w:rPr>
          <w:rFonts w:ascii="Times New Roman" w:hAnsi="Times New Roman" w:cs="Times New Roman"/>
          <w:b/>
          <w:sz w:val="36"/>
          <w:szCs w:val="36"/>
        </w:rPr>
        <w:t>1,  2,  3,  4 классы</w:t>
      </w:r>
    </w:p>
    <w:p w:rsidR="000F1BC8" w:rsidRPr="000F1BC8" w:rsidRDefault="000F1BC8" w:rsidP="000F1BC8">
      <w:pPr>
        <w:spacing w:after="0" w:line="240" w:lineRule="auto"/>
        <w:jc w:val="right"/>
        <w:rPr>
          <w:rFonts w:ascii="Times New Roman" w:hAnsi="Times New Roman" w:cs="Times New Roman"/>
          <w:sz w:val="36"/>
          <w:szCs w:val="36"/>
        </w:rPr>
      </w:pPr>
    </w:p>
    <w:p w:rsidR="000F1BC8" w:rsidRPr="000F1BC8" w:rsidRDefault="000F1BC8" w:rsidP="000F1BC8">
      <w:pPr>
        <w:spacing w:after="0" w:line="240" w:lineRule="auto"/>
        <w:jc w:val="right"/>
        <w:rPr>
          <w:rFonts w:ascii="Times New Roman" w:hAnsi="Times New Roman" w:cs="Times New Roman"/>
          <w:sz w:val="36"/>
          <w:szCs w:val="36"/>
        </w:rPr>
      </w:pPr>
    </w:p>
    <w:p w:rsidR="000F1BC8" w:rsidRPr="000F1BC8" w:rsidRDefault="000F1BC8" w:rsidP="000F1BC8">
      <w:pPr>
        <w:spacing w:after="0" w:line="240" w:lineRule="auto"/>
        <w:jc w:val="right"/>
        <w:rPr>
          <w:rFonts w:ascii="Times New Roman" w:hAnsi="Times New Roman" w:cs="Times New Roman"/>
          <w:sz w:val="36"/>
          <w:szCs w:val="36"/>
        </w:rPr>
      </w:pPr>
    </w:p>
    <w:p w:rsidR="000F1BC8" w:rsidRDefault="000F1BC8" w:rsidP="000F1BC8">
      <w:pPr>
        <w:spacing w:after="0" w:line="240" w:lineRule="auto"/>
        <w:ind w:left="3402"/>
        <w:rPr>
          <w:rFonts w:ascii="Times New Roman" w:hAnsi="Times New Roman" w:cs="Times New Roman"/>
          <w:sz w:val="28"/>
          <w:szCs w:val="28"/>
        </w:rPr>
      </w:pPr>
      <w:r w:rsidRPr="000F1BC8">
        <w:rPr>
          <w:rFonts w:ascii="Times New Roman" w:hAnsi="Times New Roman" w:cs="Times New Roman"/>
          <w:sz w:val="36"/>
          <w:szCs w:val="36"/>
        </w:rPr>
        <w:t xml:space="preserve">                                 </w:t>
      </w:r>
      <w:r w:rsidRPr="000F1BC8">
        <w:rPr>
          <w:rFonts w:ascii="Times New Roman" w:hAnsi="Times New Roman" w:cs="Times New Roman"/>
          <w:sz w:val="28"/>
          <w:szCs w:val="28"/>
        </w:rPr>
        <w:t xml:space="preserve"> </w:t>
      </w:r>
      <w:r w:rsidRPr="000F1BC8">
        <w:rPr>
          <w:rFonts w:ascii="Times New Roman" w:hAnsi="Times New Roman" w:cs="Times New Roman"/>
          <w:sz w:val="36"/>
          <w:szCs w:val="36"/>
        </w:rPr>
        <w:t xml:space="preserve">                                 </w:t>
      </w:r>
      <w:r w:rsidRPr="000F1BC8">
        <w:rPr>
          <w:rFonts w:ascii="Times New Roman" w:hAnsi="Times New Roman" w:cs="Times New Roman"/>
          <w:sz w:val="28"/>
          <w:szCs w:val="28"/>
        </w:rPr>
        <w:t xml:space="preserve"> </w:t>
      </w:r>
    </w:p>
    <w:p w:rsidR="000F1BC8" w:rsidRDefault="000F1BC8" w:rsidP="000F1BC8">
      <w:pPr>
        <w:spacing w:after="0" w:line="240" w:lineRule="auto"/>
        <w:rPr>
          <w:rFonts w:ascii="Times New Roman" w:hAnsi="Times New Roman" w:cs="Times New Roman"/>
          <w:sz w:val="28"/>
          <w:szCs w:val="28"/>
        </w:rPr>
      </w:pPr>
    </w:p>
    <w:p w:rsidR="000F1BC8" w:rsidRDefault="000F1BC8" w:rsidP="000F1BC8">
      <w:pPr>
        <w:spacing w:after="0" w:line="240" w:lineRule="auto"/>
        <w:ind w:left="3402"/>
        <w:rPr>
          <w:rFonts w:ascii="Times New Roman" w:hAnsi="Times New Roman" w:cs="Times New Roman"/>
          <w:sz w:val="28"/>
          <w:szCs w:val="28"/>
        </w:rPr>
      </w:pPr>
    </w:p>
    <w:p w:rsidR="000F1BC8" w:rsidRPr="000F1BC8" w:rsidRDefault="000F1BC8" w:rsidP="000F1BC8">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Варламова Е.В.</w:t>
      </w:r>
      <w:r w:rsidRPr="000F1BC8">
        <w:rPr>
          <w:rFonts w:ascii="Times New Roman" w:hAnsi="Times New Roman" w:cs="Times New Roman"/>
          <w:sz w:val="28"/>
          <w:szCs w:val="28"/>
        </w:rPr>
        <w:t xml:space="preserve"> </w:t>
      </w:r>
    </w:p>
    <w:p w:rsidR="000F1BC8" w:rsidRPr="000F1BC8" w:rsidRDefault="000F1BC8" w:rsidP="000F1BC8">
      <w:pPr>
        <w:spacing w:after="0" w:line="240" w:lineRule="auto"/>
        <w:ind w:left="5670"/>
        <w:rPr>
          <w:rFonts w:ascii="Times New Roman" w:hAnsi="Times New Roman" w:cs="Times New Roman"/>
          <w:sz w:val="28"/>
          <w:szCs w:val="28"/>
        </w:rPr>
      </w:pPr>
      <w:r w:rsidRPr="000F1BC8">
        <w:rPr>
          <w:rFonts w:ascii="Times New Roman" w:hAnsi="Times New Roman" w:cs="Times New Roman"/>
          <w:sz w:val="28"/>
          <w:szCs w:val="28"/>
        </w:rPr>
        <w:t xml:space="preserve">учитель </w:t>
      </w:r>
      <w:r>
        <w:rPr>
          <w:rFonts w:ascii="Times New Roman" w:hAnsi="Times New Roman" w:cs="Times New Roman"/>
          <w:sz w:val="28"/>
          <w:szCs w:val="28"/>
        </w:rPr>
        <w:t>ОПВ</w:t>
      </w:r>
    </w:p>
    <w:p w:rsidR="000F1BC8" w:rsidRPr="000F1BC8" w:rsidRDefault="000F1BC8" w:rsidP="000F1BC8">
      <w:pPr>
        <w:spacing w:after="0" w:line="240" w:lineRule="auto"/>
        <w:rPr>
          <w:rFonts w:ascii="Times New Roman" w:hAnsi="Times New Roman" w:cs="Times New Roman"/>
          <w:sz w:val="28"/>
          <w:szCs w:val="28"/>
        </w:rPr>
      </w:pPr>
    </w:p>
    <w:p w:rsidR="000F1BC8" w:rsidRPr="000F1BC8" w:rsidRDefault="000F1BC8" w:rsidP="000F1BC8">
      <w:pPr>
        <w:spacing w:after="0" w:line="240" w:lineRule="auto"/>
        <w:rPr>
          <w:rFonts w:ascii="Times New Roman" w:hAnsi="Times New Roman" w:cs="Times New Roman"/>
          <w:sz w:val="28"/>
          <w:szCs w:val="28"/>
        </w:rPr>
      </w:pPr>
    </w:p>
    <w:p w:rsidR="000F1BC8" w:rsidRPr="000F1BC8" w:rsidRDefault="000F1BC8" w:rsidP="000F1BC8">
      <w:pPr>
        <w:spacing w:after="0" w:line="240" w:lineRule="auto"/>
        <w:rPr>
          <w:rFonts w:ascii="Times New Roman" w:hAnsi="Times New Roman" w:cs="Times New Roman"/>
          <w:sz w:val="28"/>
          <w:szCs w:val="28"/>
        </w:rPr>
      </w:pPr>
    </w:p>
    <w:p w:rsidR="000F1BC8" w:rsidRPr="000F1BC8" w:rsidRDefault="000F1BC8" w:rsidP="000F1BC8">
      <w:pPr>
        <w:spacing w:after="0" w:line="240" w:lineRule="auto"/>
        <w:rPr>
          <w:rFonts w:ascii="Times New Roman" w:hAnsi="Times New Roman" w:cs="Times New Roman"/>
          <w:sz w:val="28"/>
          <w:szCs w:val="28"/>
        </w:rPr>
      </w:pPr>
    </w:p>
    <w:p w:rsidR="000F1BC8" w:rsidRPr="000F1BC8" w:rsidRDefault="000F1BC8" w:rsidP="000F1BC8">
      <w:pPr>
        <w:spacing w:after="0" w:line="240" w:lineRule="auto"/>
        <w:rPr>
          <w:rFonts w:ascii="Times New Roman" w:hAnsi="Times New Roman" w:cs="Times New Roman"/>
          <w:sz w:val="28"/>
          <w:szCs w:val="28"/>
        </w:rPr>
      </w:pPr>
    </w:p>
    <w:p w:rsidR="000F1BC8" w:rsidRPr="000F1BC8" w:rsidRDefault="000F1BC8" w:rsidP="000F1BC8">
      <w:pPr>
        <w:spacing w:after="0" w:line="240" w:lineRule="auto"/>
        <w:rPr>
          <w:rFonts w:ascii="Times New Roman" w:hAnsi="Times New Roman" w:cs="Times New Roman"/>
          <w:sz w:val="28"/>
          <w:szCs w:val="28"/>
        </w:rPr>
      </w:pPr>
    </w:p>
    <w:p w:rsidR="000F1BC8" w:rsidRPr="000F1BC8" w:rsidRDefault="000F1BC8" w:rsidP="000F1BC8">
      <w:pPr>
        <w:spacing w:after="0" w:line="240" w:lineRule="auto"/>
        <w:jc w:val="center"/>
        <w:rPr>
          <w:rFonts w:ascii="Times New Roman" w:hAnsi="Times New Roman" w:cs="Times New Roman"/>
          <w:sz w:val="28"/>
          <w:szCs w:val="28"/>
        </w:rPr>
      </w:pPr>
      <w:r w:rsidRPr="000F1BC8">
        <w:rPr>
          <w:rFonts w:ascii="Times New Roman" w:hAnsi="Times New Roman" w:cs="Times New Roman"/>
          <w:sz w:val="28"/>
          <w:szCs w:val="28"/>
        </w:rPr>
        <w:t>2021-2022 учебный год</w:t>
      </w:r>
    </w:p>
    <w:p w:rsidR="00A10342" w:rsidRPr="00C3194F" w:rsidRDefault="00A10342" w:rsidP="00971CA1">
      <w:pPr>
        <w:spacing w:after="0" w:line="240" w:lineRule="auto"/>
        <w:jc w:val="center"/>
        <w:rPr>
          <w:rFonts w:ascii="Times New Roman" w:hAnsi="Times New Roman" w:cs="Times New Roman"/>
          <w:b/>
          <w:bCs/>
          <w:sz w:val="28"/>
          <w:szCs w:val="28"/>
        </w:rPr>
      </w:pPr>
      <w:r w:rsidRPr="00C3194F">
        <w:rPr>
          <w:rFonts w:ascii="Times New Roman" w:hAnsi="Times New Roman" w:cs="Times New Roman"/>
          <w:b/>
          <w:bCs/>
          <w:sz w:val="28"/>
          <w:szCs w:val="28"/>
        </w:rPr>
        <w:lastRenderedPageBreak/>
        <w:t>ПОЯСНИТЕЛЬНАЯ ЗАПИСКА</w:t>
      </w:r>
    </w:p>
    <w:p w:rsidR="00A10342" w:rsidRPr="00C3194F" w:rsidRDefault="00A10342" w:rsidP="00971CA1">
      <w:pPr>
        <w:spacing w:after="0" w:line="240" w:lineRule="auto"/>
        <w:jc w:val="center"/>
        <w:rPr>
          <w:rFonts w:ascii="Times New Roman" w:hAnsi="Times New Roman" w:cs="Times New Roman"/>
          <w:b/>
          <w:bCs/>
          <w:sz w:val="28"/>
          <w:szCs w:val="28"/>
        </w:rPr>
      </w:pPr>
    </w:p>
    <w:p w:rsidR="00A10342" w:rsidRPr="00C3194F" w:rsidRDefault="00A10342" w:rsidP="009A4E1F">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Настоящая рабочая программа составлена на основании Стандарта православного компонента начального общего, основного общего, среднего (полного) общего образования для учебных заведений Российской Федерации, и примерной программы по предмету основы православной веры, утвержденных председателем Отдела религиозного образования и катехизации Русской Православной Церкви митрополитом Ростовским и Новочеркасским Меркурием.</w:t>
      </w:r>
    </w:p>
    <w:p w:rsidR="00A10342" w:rsidRPr="00C3194F" w:rsidRDefault="00A10342" w:rsidP="00EA7298">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Учебная программа по предметной области «Основы православной веры» определяет обязательную часть учебного курса православного компонента общего образования, наряду с требованиями православного компонента, относящимся к результатам образования.</w:t>
      </w:r>
    </w:p>
    <w:p w:rsidR="00A10342" w:rsidRPr="00C3194F" w:rsidRDefault="00A10342" w:rsidP="00EA7298">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xml:space="preserve">Программа по «Основам православной веры» на ступени начального общего образования содержит следующие разделы: требования к результатам освоения, содержание курса, место курса в учебном плане образовательного учреждения, тематическое планирование с указанием видов учебной деятельности и  количества часов на изучение соответствующего раздела. </w:t>
      </w:r>
    </w:p>
    <w:p w:rsidR="00A10342" w:rsidRPr="00C3194F" w:rsidRDefault="00A10342" w:rsidP="00EA7298">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xml:space="preserve">Программа по «Основам православной веры»  предполагает  постепенное  углубление и расширение вероучительных знаний от начального образования до выпускного класса, учитывает специфику возрастных и психолого-педагогических особенностей учащихся. Логика построения курса опирается на святоотеческую традицию и опыт преподавания Закона Божия в учебных заведениях Российской империи, русского зарубежья </w:t>
      </w:r>
      <w:r w:rsidRPr="00C3194F">
        <w:rPr>
          <w:rFonts w:ascii="Times New Roman" w:hAnsi="Times New Roman" w:cs="Times New Roman"/>
          <w:sz w:val="28"/>
          <w:szCs w:val="28"/>
          <w:lang w:val="en-US"/>
        </w:rPr>
        <w:t>XX</w:t>
      </w:r>
      <w:r w:rsidRPr="00C3194F">
        <w:rPr>
          <w:rFonts w:ascii="Times New Roman" w:hAnsi="Times New Roman" w:cs="Times New Roman"/>
          <w:sz w:val="28"/>
          <w:szCs w:val="28"/>
        </w:rPr>
        <w:t xml:space="preserve"> века и отечественный опыт преподавания за последние двадцать лет. На каждой ступени обучения предлагаются соответствующие данному возрасту обучаемых нравственные доминанты, вытекающие одна из другой и составляющие единство образовательного процесса. Изучение «Основ православной веры» рассматривается в системе межпредметных связей и соотносится с общеобразовательными предметами: литературой, историей, географией, музыкой, искусством. Это позволит расширить мировоззренческие задачи курса, создать широкий историко-культурологический контекст, помогающий более глубоко и основательно раскрыть обучающимся значение Православия в мировой истории, Русской Православной Церкви в становлении российской государственности, всех сфер общественной жизни, уклада и духовно-нравственного облика народов России, их культурно-исторических традиций.</w:t>
      </w:r>
    </w:p>
    <w:p w:rsidR="00A10342" w:rsidRPr="00C3194F" w:rsidRDefault="00A10342" w:rsidP="00EA7298">
      <w:pPr>
        <w:autoSpaceDE w:val="0"/>
        <w:autoSpaceDN w:val="0"/>
        <w:adjustRightInd w:val="0"/>
        <w:spacing w:after="0" w:line="360" w:lineRule="auto"/>
        <w:ind w:firstLine="567"/>
        <w:jc w:val="both"/>
        <w:rPr>
          <w:rFonts w:ascii="Times New Roman" w:eastAsia="Newton-Regular" w:hAnsi="Times New Roman"/>
          <w:sz w:val="28"/>
          <w:szCs w:val="28"/>
        </w:rPr>
      </w:pPr>
      <w:r w:rsidRPr="00C3194F">
        <w:rPr>
          <w:rFonts w:ascii="Times New Roman" w:hAnsi="Times New Roman" w:cs="Times New Roman"/>
          <w:sz w:val="28"/>
          <w:szCs w:val="28"/>
        </w:rPr>
        <w:t xml:space="preserve">Главное в духовной жизни обучающихся в начальной школе – научение ученичеству, послушанию. Ребенок должен научиться общению со своими сверстниками, совместному деланию, служению ближним, осознать роль и значение учителя в его жизни, проходить уроки послушания  учителю, родителям, формировать в себе навык к добру. Важно помочь детям осознать христианские добродетели, основные нравственные установления Церкви, понять, как должен вести себя христианин, давать нравственную оценку  своим поступкам, различать в себе грех и закреплять навыки духовной жизни в борьбе с грехом, оказывать посильную помощь в семье, друзьям, другим  людям, принимать активное  участие в жизни школы, помогать в Храме.Важно научить ребенка  всматриваться в свою душу, помочь ему осознать, что христианские ценности  заложены в душах человеческих Богом, они присутствуют и в наших желаниях. Святитель Василий Великий писал: </w:t>
      </w:r>
      <w:r w:rsidRPr="00C3194F">
        <w:rPr>
          <w:rFonts w:ascii="Times New Roman" w:eastAsia="MS Mincho" w:hAnsi="Times New Roman" w:cs="Times New Roman"/>
          <w:sz w:val="28"/>
          <w:szCs w:val="28"/>
        </w:rPr>
        <w:t>«</w:t>
      </w:r>
      <w:r w:rsidRPr="00C3194F">
        <w:rPr>
          <w:rFonts w:ascii="Times New Roman" w:eastAsia="Newton-Regular" w:hAnsi="Times New Roman" w:cs="Times New Roman"/>
          <w:sz w:val="28"/>
          <w:szCs w:val="28"/>
        </w:rPr>
        <w:t xml:space="preserve">И в нас есть естественные добродетели, с которыми душа имеет сродство не по человеческому научению, но по самой природе. Никакая наука не учит нас ненавидеть болезнь, но сами собою имеем отвращение ко всему, что причиняет нам скорбь, так и в душе есть какое-то не </w:t>
      </w:r>
      <w:r w:rsidRPr="00C3194F">
        <w:rPr>
          <w:rFonts w:ascii="Times New Roman" w:eastAsia="Newton-Regular" w:hAnsi="Times New Roman" w:cs="Times New Roman"/>
          <w:b/>
          <w:bCs/>
          <w:sz w:val="28"/>
          <w:szCs w:val="28"/>
        </w:rPr>
        <w:t>учением приобретенное уклонение от зла».</w:t>
      </w:r>
    </w:p>
    <w:p w:rsidR="00A10342" w:rsidRPr="00C3194F" w:rsidRDefault="00A10342" w:rsidP="00EA7298">
      <w:pPr>
        <w:pStyle w:val="a0"/>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xml:space="preserve">Другим важным подходом является систематическое ориентирование ребенка на добро, воспитание в нем желания и стремления к добру. Для этого он должен научиться  отличать добро от зла в своих собственных делах и поступках. </w:t>
      </w:r>
    </w:p>
    <w:p w:rsidR="00A10342" w:rsidRPr="00C3194F" w:rsidRDefault="00A10342" w:rsidP="0034080B">
      <w:pPr>
        <w:spacing w:after="0" w:line="240" w:lineRule="auto"/>
        <w:jc w:val="both"/>
        <w:rPr>
          <w:rFonts w:ascii="Times New Roman" w:hAnsi="Times New Roman" w:cs="Times New Roman"/>
          <w:b/>
          <w:bCs/>
          <w:i/>
          <w:iCs/>
          <w:sz w:val="28"/>
          <w:szCs w:val="28"/>
        </w:rPr>
      </w:pPr>
    </w:p>
    <w:p w:rsidR="00A10342" w:rsidRPr="00C3194F" w:rsidRDefault="00A10342" w:rsidP="00685332">
      <w:pPr>
        <w:spacing w:after="0" w:line="360" w:lineRule="auto"/>
        <w:ind w:firstLine="567"/>
        <w:jc w:val="both"/>
        <w:rPr>
          <w:rFonts w:ascii="Times New Roman" w:hAnsi="Times New Roman" w:cs="Times New Roman"/>
          <w:b/>
          <w:bCs/>
          <w:i/>
          <w:iCs/>
          <w:sz w:val="28"/>
          <w:szCs w:val="28"/>
        </w:rPr>
      </w:pPr>
      <w:r w:rsidRPr="00C3194F">
        <w:rPr>
          <w:rFonts w:ascii="Times New Roman" w:hAnsi="Times New Roman" w:cs="Times New Roman"/>
          <w:b/>
          <w:bCs/>
          <w:i/>
          <w:iCs/>
          <w:sz w:val="28"/>
          <w:szCs w:val="28"/>
        </w:rPr>
        <w:t>Цели курса:</w:t>
      </w:r>
    </w:p>
    <w:p w:rsidR="00A10342" w:rsidRPr="00C3194F" w:rsidRDefault="00A10342" w:rsidP="00685332">
      <w:pPr>
        <w:numPr>
          <w:ilvl w:val="0"/>
          <w:numId w:val="12"/>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донести до детей Евангельскую нравственность, чтобы она стала основой их жизни, помочь им осознать себя чадами Церкви Христовой, «родными  Богу и своими для святых»;</w:t>
      </w:r>
    </w:p>
    <w:p w:rsidR="00A10342" w:rsidRPr="00C3194F" w:rsidRDefault="00A10342" w:rsidP="00685332">
      <w:pPr>
        <w:numPr>
          <w:ilvl w:val="0"/>
          <w:numId w:val="12"/>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помочь выстроить в сознании ребенка правильную лестницу иерархических ценностей, выделяя главное место в ней  для Бога. Выражаясь словами блаженного Августина, помочь осознать ребенку, что "если Бог будет на первом месте, то все остальное будет на своем".</w:t>
      </w:r>
    </w:p>
    <w:p w:rsidR="00A10342" w:rsidRPr="00C3194F" w:rsidRDefault="00A10342" w:rsidP="00183519">
      <w:pPr>
        <w:spacing w:after="0" w:line="360" w:lineRule="auto"/>
        <w:ind w:firstLine="567"/>
        <w:jc w:val="both"/>
        <w:rPr>
          <w:rFonts w:ascii="Times New Roman" w:hAnsi="Times New Roman" w:cs="Times New Roman"/>
          <w:b/>
          <w:bCs/>
          <w:i/>
          <w:iCs/>
          <w:sz w:val="28"/>
          <w:szCs w:val="28"/>
          <w:u w:val="single"/>
        </w:rPr>
      </w:pPr>
      <w:r w:rsidRPr="00C3194F">
        <w:rPr>
          <w:rFonts w:ascii="Times New Roman" w:hAnsi="Times New Roman" w:cs="Times New Roman"/>
          <w:b/>
          <w:bCs/>
          <w:i/>
          <w:iCs/>
          <w:sz w:val="28"/>
          <w:szCs w:val="28"/>
        </w:rPr>
        <w:t xml:space="preserve">Для достижения поставленных целей необходимо решение следующих </w:t>
      </w:r>
      <w:r w:rsidRPr="00C3194F">
        <w:rPr>
          <w:rFonts w:ascii="Times New Roman" w:hAnsi="Times New Roman" w:cs="Times New Roman"/>
          <w:b/>
          <w:bCs/>
          <w:i/>
          <w:iCs/>
          <w:sz w:val="28"/>
          <w:szCs w:val="28"/>
          <w:u w:val="single"/>
        </w:rPr>
        <w:t>практических задач:</w:t>
      </w:r>
    </w:p>
    <w:p w:rsidR="00A10342" w:rsidRPr="00C3194F" w:rsidRDefault="00A10342" w:rsidP="00183519">
      <w:pPr>
        <w:widowControl w:val="0"/>
        <w:numPr>
          <w:ilvl w:val="0"/>
          <w:numId w:val="1"/>
        </w:numPr>
        <w:tabs>
          <w:tab w:val="clear" w:pos="720"/>
        </w:tabs>
        <w:suppressAutoHyphen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b/>
          <w:bCs/>
          <w:i/>
          <w:iCs/>
          <w:sz w:val="28"/>
          <w:szCs w:val="28"/>
        </w:rPr>
        <w:t>приблизить</w:t>
      </w:r>
      <w:r w:rsidRPr="00C3194F">
        <w:rPr>
          <w:rFonts w:ascii="Times New Roman" w:hAnsi="Times New Roman" w:cs="Times New Roman"/>
          <w:sz w:val="28"/>
          <w:szCs w:val="28"/>
        </w:rPr>
        <w:t xml:space="preserve"> детей к литургической жизни Церкви;</w:t>
      </w:r>
    </w:p>
    <w:p w:rsidR="00A10342" w:rsidRPr="00C3194F" w:rsidRDefault="00A10342" w:rsidP="00183519">
      <w:pPr>
        <w:widowControl w:val="0"/>
        <w:numPr>
          <w:ilvl w:val="0"/>
          <w:numId w:val="1"/>
        </w:numPr>
        <w:tabs>
          <w:tab w:val="clear" w:pos="720"/>
        </w:tabs>
        <w:suppressAutoHyphen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b/>
          <w:bCs/>
          <w:i/>
          <w:iCs/>
          <w:sz w:val="28"/>
          <w:szCs w:val="28"/>
        </w:rPr>
        <w:t>заложить</w:t>
      </w:r>
      <w:r w:rsidRPr="00C3194F">
        <w:rPr>
          <w:rFonts w:ascii="Times New Roman" w:hAnsi="Times New Roman" w:cs="Times New Roman"/>
          <w:sz w:val="28"/>
          <w:szCs w:val="28"/>
        </w:rPr>
        <w:t xml:space="preserve"> основы христианского мировоззрения через приобщение к православному вероучению и святоотеческому наследию;</w:t>
      </w:r>
    </w:p>
    <w:p w:rsidR="00A10342" w:rsidRPr="00C3194F" w:rsidRDefault="00A10342" w:rsidP="00183519">
      <w:pPr>
        <w:widowControl w:val="0"/>
        <w:numPr>
          <w:ilvl w:val="0"/>
          <w:numId w:val="1"/>
        </w:numPr>
        <w:tabs>
          <w:tab w:val="clear" w:pos="720"/>
        </w:tabs>
        <w:suppressAutoHyphen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b/>
          <w:bCs/>
          <w:i/>
          <w:iCs/>
          <w:sz w:val="28"/>
          <w:szCs w:val="28"/>
        </w:rPr>
        <w:t>формировать</w:t>
      </w:r>
      <w:r w:rsidRPr="00C3194F">
        <w:rPr>
          <w:rFonts w:ascii="Times New Roman" w:hAnsi="Times New Roman" w:cs="Times New Roman"/>
          <w:sz w:val="28"/>
          <w:szCs w:val="28"/>
        </w:rPr>
        <w:t xml:space="preserve"> высокообразованную и культурную личность, патриота и гражданина своего Отечества через приобщение к культурно-историческим традициям Православия, Российского государства;</w:t>
      </w:r>
    </w:p>
    <w:p w:rsidR="00A10342" w:rsidRPr="00C3194F" w:rsidRDefault="00A10342" w:rsidP="00183519">
      <w:pPr>
        <w:widowControl w:val="0"/>
        <w:numPr>
          <w:ilvl w:val="0"/>
          <w:numId w:val="1"/>
        </w:numPr>
        <w:tabs>
          <w:tab w:val="clear" w:pos="720"/>
        </w:tabs>
        <w:suppressAutoHyphen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b/>
          <w:bCs/>
          <w:i/>
          <w:iCs/>
          <w:sz w:val="28"/>
          <w:szCs w:val="28"/>
        </w:rPr>
        <w:t>формировать</w:t>
      </w:r>
      <w:r w:rsidRPr="00C3194F">
        <w:rPr>
          <w:rFonts w:ascii="Times New Roman" w:hAnsi="Times New Roman" w:cs="Times New Roman"/>
          <w:sz w:val="28"/>
          <w:szCs w:val="28"/>
        </w:rPr>
        <w:t xml:space="preserve"> опыт духовной жизни во Христе;</w:t>
      </w:r>
    </w:p>
    <w:p w:rsidR="00A10342" w:rsidRPr="00C3194F" w:rsidRDefault="00A10342" w:rsidP="00183519">
      <w:pPr>
        <w:widowControl w:val="0"/>
        <w:numPr>
          <w:ilvl w:val="0"/>
          <w:numId w:val="1"/>
        </w:numPr>
        <w:tabs>
          <w:tab w:val="clear" w:pos="720"/>
        </w:tabs>
        <w:suppressAutoHyphen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b/>
          <w:bCs/>
          <w:i/>
          <w:iCs/>
          <w:sz w:val="28"/>
          <w:szCs w:val="28"/>
        </w:rPr>
        <w:t xml:space="preserve">формировать </w:t>
      </w:r>
      <w:r w:rsidRPr="00C3194F">
        <w:rPr>
          <w:rFonts w:ascii="Times New Roman" w:hAnsi="Times New Roman" w:cs="Times New Roman"/>
          <w:sz w:val="28"/>
          <w:szCs w:val="28"/>
        </w:rPr>
        <w:t>уважительное отношение, христианскую любовь к людям на примере историй из Священного Писания и житий святых;</w:t>
      </w:r>
    </w:p>
    <w:p w:rsidR="00A10342" w:rsidRPr="00C3194F" w:rsidRDefault="00A10342" w:rsidP="00183519">
      <w:pPr>
        <w:widowControl w:val="0"/>
        <w:numPr>
          <w:ilvl w:val="0"/>
          <w:numId w:val="1"/>
        </w:numPr>
        <w:tabs>
          <w:tab w:val="clear" w:pos="720"/>
        </w:tabs>
        <w:suppressAutoHyphen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b/>
          <w:bCs/>
          <w:i/>
          <w:iCs/>
          <w:sz w:val="28"/>
          <w:szCs w:val="28"/>
        </w:rPr>
        <w:t xml:space="preserve"> заложить</w:t>
      </w:r>
      <w:r w:rsidRPr="00C3194F">
        <w:rPr>
          <w:rFonts w:ascii="Times New Roman" w:hAnsi="Times New Roman" w:cs="Times New Roman"/>
          <w:sz w:val="28"/>
          <w:szCs w:val="28"/>
        </w:rPr>
        <w:t xml:space="preserve"> основы добродетельной жизни - жизни по  совести, воспитывать трудолюбие и послушание, умение служить ближним;</w:t>
      </w:r>
    </w:p>
    <w:p w:rsidR="00A10342" w:rsidRPr="00C3194F" w:rsidRDefault="00A10342" w:rsidP="00183519">
      <w:pPr>
        <w:widowControl w:val="0"/>
        <w:numPr>
          <w:ilvl w:val="0"/>
          <w:numId w:val="1"/>
        </w:numPr>
        <w:tabs>
          <w:tab w:val="clear" w:pos="720"/>
        </w:tabs>
        <w:suppressAutoHyphens/>
        <w:spacing w:after="0" w:line="360" w:lineRule="auto"/>
        <w:ind w:left="0" w:firstLine="851"/>
        <w:jc w:val="both"/>
        <w:rPr>
          <w:rFonts w:ascii="Times New Roman" w:hAnsi="Times New Roman" w:cs="Times New Roman"/>
          <w:b/>
          <w:bCs/>
          <w:i/>
          <w:iCs/>
          <w:sz w:val="28"/>
          <w:szCs w:val="28"/>
        </w:rPr>
      </w:pPr>
      <w:r w:rsidRPr="00C3194F">
        <w:rPr>
          <w:rFonts w:ascii="Times New Roman" w:hAnsi="Times New Roman" w:cs="Times New Roman"/>
          <w:b/>
          <w:bCs/>
          <w:i/>
          <w:iCs/>
          <w:sz w:val="28"/>
          <w:szCs w:val="28"/>
        </w:rPr>
        <w:t>дать представления</w:t>
      </w:r>
      <w:r w:rsidRPr="00C3194F">
        <w:rPr>
          <w:rFonts w:ascii="Times New Roman" w:hAnsi="Times New Roman" w:cs="Times New Roman"/>
          <w:sz w:val="28"/>
          <w:szCs w:val="28"/>
        </w:rPr>
        <w:t xml:space="preserve"> о системе нравственных ценностей православной традиции, развивать нравственные чувства.</w:t>
      </w:r>
    </w:p>
    <w:p w:rsidR="00A10342" w:rsidRPr="00C3194F" w:rsidRDefault="00A10342" w:rsidP="00BD61A2">
      <w:pPr>
        <w:pStyle w:val="a0"/>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b/>
          <w:bCs/>
          <w:i/>
          <w:iCs/>
          <w:sz w:val="28"/>
          <w:szCs w:val="28"/>
          <w:u w:val="single"/>
        </w:rPr>
        <w:t>познавательных:</w:t>
      </w:r>
    </w:p>
    <w:p w:rsidR="00A10342" w:rsidRPr="00C3194F" w:rsidRDefault="00A10342" w:rsidP="0063636A">
      <w:pPr>
        <w:pStyle w:val="a0"/>
        <w:numPr>
          <w:ilvl w:val="0"/>
          <w:numId w:val="2"/>
        </w:numPr>
        <w:tabs>
          <w:tab w:val="clear" w:pos="720"/>
        </w:tab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b/>
          <w:bCs/>
          <w:i/>
          <w:iCs/>
          <w:sz w:val="28"/>
          <w:szCs w:val="28"/>
        </w:rPr>
        <w:t>формировать</w:t>
      </w:r>
      <w:r w:rsidRPr="00C3194F">
        <w:rPr>
          <w:rFonts w:ascii="Times New Roman" w:hAnsi="Times New Roman" w:cs="Times New Roman"/>
          <w:sz w:val="28"/>
          <w:szCs w:val="28"/>
        </w:rPr>
        <w:t xml:space="preserve"> интеллектуальное и духовное стремление к познанию Бога и укреплению в вере;</w:t>
      </w:r>
    </w:p>
    <w:p w:rsidR="00A10342" w:rsidRPr="00C3194F" w:rsidRDefault="00A10342" w:rsidP="0063636A">
      <w:pPr>
        <w:pStyle w:val="a0"/>
        <w:numPr>
          <w:ilvl w:val="0"/>
          <w:numId w:val="2"/>
        </w:numPr>
        <w:tabs>
          <w:tab w:val="clear" w:pos="720"/>
        </w:tab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b/>
          <w:bCs/>
          <w:i/>
          <w:iCs/>
          <w:sz w:val="28"/>
          <w:szCs w:val="28"/>
        </w:rPr>
        <w:t xml:space="preserve">формировать </w:t>
      </w:r>
      <w:r w:rsidRPr="00C3194F">
        <w:rPr>
          <w:rFonts w:ascii="Times New Roman" w:hAnsi="Times New Roman" w:cs="Times New Roman"/>
          <w:sz w:val="28"/>
          <w:szCs w:val="28"/>
        </w:rPr>
        <w:t>духовный подход к осмыслению изучаемого материала, умение делать выводы, исходя из опыта Церкви и святых отцов;</w:t>
      </w:r>
    </w:p>
    <w:p w:rsidR="00A10342" w:rsidRPr="00C3194F" w:rsidRDefault="00A10342" w:rsidP="0063636A">
      <w:pPr>
        <w:pStyle w:val="a0"/>
        <w:numPr>
          <w:ilvl w:val="0"/>
          <w:numId w:val="2"/>
        </w:numPr>
        <w:tabs>
          <w:tab w:val="clear" w:pos="720"/>
        </w:tab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b/>
          <w:bCs/>
          <w:i/>
          <w:iCs/>
          <w:sz w:val="28"/>
          <w:szCs w:val="28"/>
        </w:rPr>
        <w:t>научить понимать и пересказывать</w:t>
      </w:r>
      <w:r w:rsidRPr="00C3194F">
        <w:rPr>
          <w:rFonts w:ascii="Times New Roman" w:hAnsi="Times New Roman" w:cs="Times New Roman"/>
          <w:sz w:val="28"/>
          <w:szCs w:val="28"/>
        </w:rPr>
        <w:t xml:space="preserve"> Библейские притчи, иносказания и образы, объяснять их;</w:t>
      </w:r>
    </w:p>
    <w:p w:rsidR="00A10342" w:rsidRPr="00C3194F" w:rsidRDefault="00A10342" w:rsidP="0063636A">
      <w:pPr>
        <w:pStyle w:val="a0"/>
        <w:numPr>
          <w:ilvl w:val="0"/>
          <w:numId w:val="2"/>
        </w:numPr>
        <w:tabs>
          <w:tab w:val="clear" w:pos="720"/>
        </w:tab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b/>
          <w:bCs/>
          <w:i/>
          <w:iCs/>
          <w:sz w:val="28"/>
          <w:szCs w:val="28"/>
        </w:rPr>
        <w:t>научить искать</w:t>
      </w:r>
      <w:r w:rsidRPr="00C3194F">
        <w:rPr>
          <w:rFonts w:ascii="Times New Roman" w:hAnsi="Times New Roman" w:cs="Times New Roman"/>
          <w:sz w:val="28"/>
          <w:szCs w:val="28"/>
        </w:rPr>
        <w:t xml:space="preserve"> нравственный смысл в тех или иных исторических или Библейских событиях  и  применять его к современной жизни;</w:t>
      </w:r>
    </w:p>
    <w:p w:rsidR="00A10342" w:rsidRPr="00C3194F" w:rsidRDefault="00A10342" w:rsidP="0063636A">
      <w:pPr>
        <w:pStyle w:val="a0"/>
        <w:numPr>
          <w:ilvl w:val="0"/>
          <w:numId w:val="2"/>
        </w:numPr>
        <w:tabs>
          <w:tab w:val="clear" w:pos="720"/>
        </w:tab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b/>
          <w:bCs/>
          <w:i/>
          <w:iCs/>
          <w:sz w:val="28"/>
          <w:szCs w:val="28"/>
        </w:rPr>
        <w:t xml:space="preserve">формировать </w:t>
      </w:r>
      <w:r w:rsidRPr="00C3194F">
        <w:rPr>
          <w:rFonts w:ascii="Times New Roman" w:hAnsi="Times New Roman" w:cs="Times New Roman"/>
          <w:sz w:val="28"/>
          <w:szCs w:val="28"/>
        </w:rPr>
        <w:t>стремление к  изучению, сохранению  и развитию национальных  культурно-исторических традиций.</w:t>
      </w:r>
    </w:p>
    <w:p w:rsidR="00A10342" w:rsidRPr="00C3194F" w:rsidRDefault="00A10342" w:rsidP="00BD61A2">
      <w:pPr>
        <w:pStyle w:val="a0"/>
        <w:spacing w:after="0" w:line="360" w:lineRule="auto"/>
        <w:ind w:firstLine="567"/>
        <w:jc w:val="both"/>
        <w:rPr>
          <w:rFonts w:ascii="Times New Roman" w:hAnsi="Times New Roman" w:cs="Times New Roman"/>
          <w:b/>
          <w:bCs/>
          <w:i/>
          <w:iCs/>
          <w:sz w:val="28"/>
          <w:szCs w:val="28"/>
          <w:u w:val="single"/>
        </w:rPr>
      </w:pPr>
      <w:r w:rsidRPr="00C3194F">
        <w:rPr>
          <w:rFonts w:ascii="Times New Roman" w:hAnsi="Times New Roman" w:cs="Times New Roman"/>
          <w:b/>
          <w:bCs/>
          <w:i/>
          <w:iCs/>
          <w:sz w:val="28"/>
          <w:szCs w:val="28"/>
          <w:u w:val="single"/>
        </w:rPr>
        <w:t>коммуникативных:</w:t>
      </w:r>
    </w:p>
    <w:p w:rsidR="00A10342" w:rsidRPr="00C3194F" w:rsidRDefault="00A10342" w:rsidP="00BD61A2">
      <w:pPr>
        <w:pStyle w:val="a0"/>
        <w:numPr>
          <w:ilvl w:val="0"/>
          <w:numId w:val="3"/>
        </w:numPr>
        <w:tabs>
          <w:tab w:val="clear" w:pos="720"/>
        </w:tabs>
        <w:spacing w:after="0" w:line="360" w:lineRule="auto"/>
        <w:ind w:left="0" w:firstLine="851"/>
        <w:jc w:val="both"/>
        <w:rPr>
          <w:rFonts w:ascii="Times New Roman" w:hAnsi="Times New Roman" w:cs="Times New Roman"/>
          <w:b/>
          <w:bCs/>
          <w:i/>
          <w:iCs/>
          <w:sz w:val="28"/>
          <w:szCs w:val="28"/>
          <w:u w:val="single"/>
        </w:rPr>
      </w:pPr>
      <w:r w:rsidRPr="00C3194F">
        <w:rPr>
          <w:rFonts w:ascii="Times New Roman" w:hAnsi="Times New Roman" w:cs="Times New Roman"/>
          <w:b/>
          <w:bCs/>
          <w:i/>
          <w:iCs/>
          <w:sz w:val="28"/>
          <w:szCs w:val="28"/>
        </w:rPr>
        <w:t>формировать</w:t>
      </w:r>
      <w:r w:rsidRPr="00C3194F">
        <w:rPr>
          <w:rFonts w:ascii="Times New Roman" w:hAnsi="Times New Roman" w:cs="Times New Roman"/>
          <w:sz w:val="28"/>
          <w:szCs w:val="28"/>
        </w:rPr>
        <w:t xml:space="preserve"> принцип иерархичности  в отношениях с людьми: послушание и уважение к старшим; доброе и уважительное отношение к ровесникам и младшим;</w:t>
      </w:r>
    </w:p>
    <w:p w:rsidR="00A10342" w:rsidRPr="00C3194F" w:rsidRDefault="00A10342" w:rsidP="00BD61A2">
      <w:pPr>
        <w:pStyle w:val="a0"/>
        <w:numPr>
          <w:ilvl w:val="0"/>
          <w:numId w:val="3"/>
        </w:numPr>
        <w:tabs>
          <w:tab w:val="clear" w:pos="720"/>
        </w:tabs>
        <w:spacing w:after="0" w:line="360" w:lineRule="auto"/>
        <w:ind w:left="0" w:firstLine="851"/>
        <w:jc w:val="both"/>
        <w:rPr>
          <w:rFonts w:ascii="Times New Roman" w:hAnsi="Times New Roman" w:cs="Times New Roman"/>
          <w:b/>
          <w:bCs/>
          <w:i/>
          <w:iCs/>
          <w:sz w:val="28"/>
          <w:szCs w:val="28"/>
          <w:u w:val="single"/>
        </w:rPr>
      </w:pPr>
      <w:r w:rsidRPr="00C3194F">
        <w:rPr>
          <w:rFonts w:ascii="Times New Roman" w:hAnsi="Times New Roman" w:cs="Times New Roman"/>
          <w:b/>
          <w:bCs/>
          <w:i/>
          <w:iCs/>
          <w:sz w:val="28"/>
          <w:szCs w:val="28"/>
        </w:rPr>
        <w:t>научить выстраивать</w:t>
      </w:r>
      <w:r w:rsidRPr="00C3194F">
        <w:rPr>
          <w:rFonts w:ascii="Times New Roman" w:hAnsi="Times New Roman" w:cs="Times New Roman"/>
          <w:sz w:val="28"/>
          <w:szCs w:val="28"/>
        </w:rPr>
        <w:t xml:space="preserve"> свои отношения не по принципу собственных желаний и требований, а по нормам христианского человеколюбия;</w:t>
      </w:r>
    </w:p>
    <w:p w:rsidR="00A10342" w:rsidRPr="00C3194F" w:rsidRDefault="00A10342" w:rsidP="00BD61A2">
      <w:pPr>
        <w:pStyle w:val="a0"/>
        <w:numPr>
          <w:ilvl w:val="0"/>
          <w:numId w:val="3"/>
        </w:numPr>
        <w:tabs>
          <w:tab w:val="clear" w:pos="720"/>
        </w:tabs>
        <w:spacing w:after="0" w:line="360" w:lineRule="auto"/>
        <w:ind w:left="0" w:firstLine="851"/>
        <w:jc w:val="both"/>
        <w:rPr>
          <w:rFonts w:ascii="Times New Roman" w:hAnsi="Times New Roman" w:cs="Times New Roman"/>
          <w:b/>
          <w:bCs/>
          <w:i/>
          <w:iCs/>
          <w:sz w:val="28"/>
          <w:szCs w:val="28"/>
          <w:u w:val="single"/>
        </w:rPr>
      </w:pPr>
      <w:r w:rsidRPr="00C3194F">
        <w:rPr>
          <w:rFonts w:ascii="Times New Roman" w:hAnsi="Times New Roman" w:cs="Times New Roman"/>
          <w:b/>
          <w:bCs/>
          <w:i/>
          <w:iCs/>
          <w:sz w:val="28"/>
          <w:szCs w:val="28"/>
        </w:rPr>
        <w:t>научить жертвовать</w:t>
      </w:r>
      <w:r w:rsidRPr="00C3194F">
        <w:rPr>
          <w:rFonts w:ascii="Times New Roman" w:hAnsi="Times New Roman" w:cs="Times New Roman"/>
          <w:sz w:val="28"/>
          <w:szCs w:val="28"/>
        </w:rPr>
        <w:t xml:space="preserve"> личными интересами ради пользы и блага ближнего; в тоже время привить чувство неприкосновенности частной жизни</w:t>
      </w:r>
      <w:r w:rsidRPr="00C3194F">
        <w:rPr>
          <w:rFonts w:ascii="Times New Roman" w:hAnsi="Times New Roman" w:cs="Times New Roman"/>
          <w:color w:val="FF0000"/>
          <w:sz w:val="28"/>
          <w:szCs w:val="28"/>
        </w:rPr>
        <w:t>.</w:t>
      </w:r>
    </w:p>
    <w:p w:rsidR="00A10342" w:rsidRPr="00C3194F" w:rsidRDefault="00A10342" w:rsidP="00BD61A2">
      <w:pPr>
        <w:pStyle w:val="a0"/>
        <w:numPr>
          <w:ilvl w:val="0"/>
          <w:numId w:val="3"/>
        </w:numPr>
        <w:tabs>
          <w:tab w:val="clear" w:pos="720"/>
        </w:tabs>
        <w:spacing w:after="0" w:line="360" w:lineRule="auto"/>
        <w:ind w:left="0" w:firstLine="851"/>
        <w:jc w:val="both"/>
        <w:rPr>
          <w:rFonts w:ascii="Times New Roman" w:hAnsi="Times New Roman" w:cs="Times New Roman"/>
          <w:b/>
          <w:bCs/>
          <w:i/>
          <w:iCs/>
          <w:sz w:val="28"/>
          <w:szCs w:val="28"/>
          <w:u w:val="single"/>
        </w:rPr>
      </w:pPr>
      <w:r w:rsidRPr="00C3194F">
        <w:rPr>
          <w:rFonts w:ascii="Times New Roman" w:hAnsi="Times New Roman" w:cs="Times New Roman"/>
          <w:b/>
          <w:bCs/>
          <w:i/>
          <w:iCs/>
          <w:sz w:val="28"/>
          <w:szCs w:val="28"/>
        </w:rPr>
        <w:t xml:space="preserve">научить </w:t>
      </w:r>
      <w:r w:rsidRPr="00C3194F">
        <w:rPr>
          <w:rFonts w:ascii="Times New Roman" w:hAnsi="Times New Roman" w:cs="Times New Roman"/>
          <w:sz w:val="28"/>
          <w:szCs w:val="28"/>
        </w:rPr>
        <w:t>соработничеству, сотворчеству со своими сверстниками</w:t>
      </w:r>
      <w:r w:rsidRPr="00C3194F">
        <w:rPr>
          <w:sz w:val="28"/>
          <w:szCs w:val="28"/>
        </w:rPr>
        <w:t>.</w:t>
      </w:r>
    </w:p>
    <w:p w:rsidR="00A10342" w:rsidRPr="00C3194F" w:rsidRDefault="00A10342" w:rsidP="006E44FF">
      <w:pPr>
        <w:pStyle w:val="a0"/>
        <w:spacing w:after="0"/>
        <w:ind w:left="720"/>
        <w:jc w:val="both"/>
        <w:rPr>
          <w:rFonts w:ascii="Times New Roman" w:hAnsi="Times New Roman" w:cs="Times New Roman"/>
          <w:b/>
          <w:bCs/>
          <w:i/>
          <w:iCs/>
          <w:sz w:val="28"/>
          <w:szCs w:val="28"/>
          <w:u w:val="single"/>
        </w:rPr>
      </w:pPr>
    </w:p>
    <w:p w:rsidR="00A10342" w:rsidRPr="00C3194F" w:rsidRDefault="00A10342" w:rsidP="006E44FF">
      <w:pPr>
        <w:pStyle w:val="a0"/>
        <w:spacing w:after="0"/>
        <w:ind w:left="720"/>
        <w:jc w:val="both"/>
        <w:rPr>
          <w:rFonts w:ascii="Times New Roman" w:hAnsi="Times New Roman" w:cs="Times New Roman"/>
          <w:b/>
          <w:bCs/>
          <w:i/>
          <w:iCs/>
          <w:sz w:val="28"/>
          <w:szCs w:val="28"/>
          <w:u w:val="single"/>
        </w:rPr>
      </w:pPr>
    </w:p>
    <w:p w:rsidR="00A10342" w:rsidRPr="00C3194F" w:rsidRDefault="00A10342" w:rsidP="00971CA1">
      <w:pPr>
        <w:pStyle w:val="1"/>
        <w:numPr>
          <w:ilvl w:val="0"/>
          <w:numId w:val="4"/>
        </w:numPr>
        <w:tabs>
          <w:tab w:val="left" w:pos="360"/>
        </w:tabs>
        <w:spacing w:line="360" w:lineRule="auto"/>
        <w:ind w:left="360" w:firstLine="0"/>
        <w:jc w:val="center"/>
        <w:rPr>
          <w:rFonts w:ascii="Times New Roman" w:hAnsi="Times New Roman" w:cs="Times New Roman"/>
          <w:sz w:val="28"/>
          <w:szCs w:val="28"/>
        </w:rPr>
      </w:pPr>
      <w:r w:rsidRPr="00C3194F">
        <w:rPr>
          <w:rFonts w:ascii="Times New Roman" w:hAnsi="Times New Roman" w:cs="Times New Roman"/>
          <w:sz w:val="28"/>
          <w:szCs w:val="28"/>
        </w:rPr>
        <w:t>ТРЕБОВАНИЯ К РЕЗУЛЬТАТАМ ОСВОЕНИЯ ВЫПУСКНИКАМИ НАЧАЛЬНОЙ ШКОЛЫ ПРОГРАММЫ ПО ОСНОВАМ ПРАВОСЛАВНОЙ ВЕРЫ</w:t>
      </w:r>
    </w:p>
    <w:p w:rsidR="00A10342" w:rsidRPr="00C3194F" w:rsidRDefault="00A10342" w:rsidP="006E44FF">
      <w:pPr>
        <w:pStyle w:val="a0"/>
        <w:spacing w:after="0"/>
        <w:ind w:left="720"/>
        <w:jc w:val="both"/>
        <w:rPr>
          <w:rFonts w:ascii="Times New Roman" w:hAnsi="Times New Roman" w:cs="Times New Roman"/>
          <w:b/>
          <w:bCs/>
          <w:sz w:val="28"/>
          <w:szCs w:val="28"/>
        </w:rPr>
      </w:pPr>
    </w:p>
    <w:p w:rsidR="00A10342" w:rsidRPr="00C3194F" w:rsidRDefault="00A10342" w:rsidP="00971CA1">
      <w:pPr>
        <w:pStyle w:val="a0"/>
        <w:spacing w:after="0" w:line="360" w:lineRule="auto"/>
        <w:ind w:firstLine="540"/>
        <w:jc w:val="both"/>
        <w:rPr>
          <w:rFonts w:ascii="Times New Roman" w:hAnsi="Times New Roman" w:cs="Times New Roman"/>
          <w:sz w:val="28"/>
          <w:szCs w:val="28"/>
        </w:rPr>
      </w:pPr>
      <w:r w:rsidRPr="00C3194F">
        <w:rPr>
          <w:rFonts w:ascii="Times New Roman" w:hAnsi="Times New Roman" w:cs="Times New Roman"/>
          <w:sz w:val="28"/>
          <w:szCs w:val="28"/>
        </w:rPr>
        <w:t>Важное место в обучении «Основам православной веры» отводится целенаправленной работе по развитию у младших школьников ценностных ориентаций и общеучебных (</w:t>
      </w:r>
      <w:r w:rsidRPr="00C3194F">
        <w:rPr>
          <w:rFonts w:ascii="Times New Roman" w:hAnsi="Times New Roman" w:cs="Times New Roman"/>
          <w:b/>
          <w:bCs/>
          <w:sz w:val="28"/>
          <w:szCs w:val="28"/>
        </w:rPr>
        <w:t>метапредметных</w:t>
      </w:r>
      <w:r w:rsidRPr="00C3194F">
        <w:rPr>
          <w:rFonts w:ascii="Times New Roman" w:hAnsi="Times New Roman" w:cs="Times New Roman"/>
          <w:sz w:val="28"/>
          <w:szCs w:val="28"/>
        </w:rPr>
        <w:t>) умений, навыков и способов деятельности, помогающих воспринимать все сферы жизни в контексте православного мировоззрения и осмысливать изучаемые предметы через призму христианской веры.</w:t>
      </w:r>
    </w:p>
    <w:p w:rsidR="00A10342" w:rsidRPr="00C3194F" w:rsidRDefault="00A10342" w:rsidP="00D11C19">
      <w:pPr>
        <w:pStyle w:val="a0"/>
        <w:spacing w:after="0" w:line="360" w:lineRule="auto"/>
        <w:ind w:firstLine="540"/>
        <w:jc w:val="both"/>
        <w:rPr>
          <w:rFonts w:ascii="Times New Roman" w:hAnsi="Times New Roman" w:cs="Times New Roman"/>
          <w:sz w:val="28"/>
          <w:szCs w:val="28"/>
        </w:rPr>
      </w:pPr>
      <w:r w:rsidRPr="00C3194F">
        <w:rPr>
          <w:rFonts w:ascii="Times New Roman" w:hAnsi="Times New Roman" w:cs="Times New Roman"/>
          <w:sz w:val="28"/>
          <w:szCs w:val="28"/>
        </w:rPr>
        <w:t>Итогом такой работы должны стать:</w:t>
      </w:r>
    </w:p>
    <w:p w:rsidR="00A10342" w:rsidRPr="00C3194F" w:rsidRDefault="00A10342" w:rsidP="00F3730D">
      <w:pPr>
        <w:pStyle w:val="a0"/>
        <w:numPr>
          <w:ilvl w:val="0"/>
          <w:numId w:val="11"/>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овладение базовыми понятиями православного вероучения;</w:t>
      </w:r>
    </w:p>
    <w:p w:rsidR="00A10342" w:rsidRPr="00C3194F" w:rsidRDefault="00A10342" w:rsidP="00F3730D">
      <w:pPr>
        <w:pStyle w:val="a0"/>
        <w:numPr>
          <w:ilvl w:val="0"/>
          <w:numId w:val="11"/>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умение извлекать духовный и нравственный смысл из общих знаний;</w:t>
      </w:r>
    </w:p>
    <w:p w:rsidR="00A10342" w:rsidRPr="00C3194F" w:rsidRDefault="00A10342" w:rsidP="00F3730D">
      <w:pPr>
        <w:pStyle w:val="a0"/>
        <w:numPr>
          <w:ilvl w:val="0"/>
          <w:numId w:val="11"/>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развитие познавательной деятельности младшего школьника в гуманитарной сфере в контексте православного мировосприятия;</w:t>
      </w:r>
    </w:p>
    <w:p w:rsidR="00A10342" w:rsidRPr="00C3194F" w:rsidRDefault="00A10342" w:rsidP="00F3730D">
      <w:pPr>
        <w:pStyle w:val="a0"/>
        <w:numPr>
          <w:ilvl w:val="0"/>
          <w:numId w:val="11"/>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умение анализировать и духовно осмысливать прочитанные тексты.</w:t>
      </w:r>
    </w:p>
    <w:p w:rsidR="00A10342" w:rsidRPr="00C3194F" w:rsidRDefault="00A10342" w:rsidP="00F3730D">
      <w:pPr>
        <w:pStyle w:val="a0"/>
        <w:spacing w:after="0" w:line="360" w:lineRule="auto"/>
        <w:ind w:left="851"/>
        <w:jc w:val="both"/>
        <w:rPr>
          <w:rFonts w:ascii="Times New Roman" w:hAnsi="Times New Roman" w:cs="Times New Roman"/>
          <w:sz w:val="28"/>
          <w:szCs w:val="28"/>
        </w:rPr>
      </w:pPr>
    </w:p>
    <w:p w:rsidR="00A10342" w:rsidRPr="00C3194F" w:rsidRDefault="00A10342" w:rsidP="00F3730D">
      <w:pPr>
        <w:pStyle w:val="a0"/>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b/>
          <w:bCs/>
          <w:i/>
          <w:iCs/>
          <w:sz w:val="28"/>
          <w:szCs w:val="28"/>
        </w:rPr>
        <w:t xml:space="preserve">Личностные результаты </w:t>
      </w:r>
      <w:r w:rsidRPr="00C3194F">
        <w:rPr>
          <w:rFonts w:ascii="Times New Roman" w:hAnsi="Times New Roman" w:cs="Times New Roman"/>
          <w:sz w:val="28"/>
          <w:szCs w:val="28"/>
        </w:rPr>
        <w:t>изучения «Основ православной веры»:</w:t>
      </w:r>
    </w:p>
    <w:p w:rsidR="00A10342" w:rsidRPr="00C3194F" w:rsidRDefault="00A10342" w:rsidP="00F3730D">
      <w:pPr>
        <w:pStyle w:val="a0"/>
        <w:numPr>
          <w:ilvl w:val="0"/>
          <w:numId w:val="6"/>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укоренение в православной вере, традиции и культуре;</w:t>
      </w:r>
    </w:p>
    <w:p w:rsidR="00A10342" w:rsidRPr="00C3194F" w:rsidRDefault="00A10342" w:rsidP="00F3730D">
      <w:pPr>
        <w:pStyle w:val="a0"/>
        <w:numPr>
          <w:ilvl w:val="0"/>
          <w:numId w:val="6"/>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ознакомление с основами веры в контексте Библейской истории;</w:t>
      </w:r>
    </w:p>
    <w:p w:rsidR="00A10342" w:rsidRPr="00C3194F" w:rsidRDefault="00A10342" w:rsidP="00F3730D">
      <w:pPr>
        <w:pStyle w:val="a0"/>
        <w:numPr>
          <w:ilvl w:val="0"/>
          <w:numId w:val="6"/>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приобретение начального опыта личного аскетизма и добродетели (Богообщения и жертвенного служения людям);</w:t>
      </w:r>
    </w:p>
    <w:p w:rsidR="00A10342" w:rsidRPr="00C3194F" w:rsidRDefault="00A10342" w:rsidP="00F3730D">
      <w:pPr>
        <w:pStyle w:val="a0"/>
        <w:numPr>
          <w:ilvl w:val="0"/>
          <w:numId w:val="6"/>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любовь к Родине, её святыням и  культуре, формирование исторической памяти;</w:t>
      </w:r>
    </w:p>
    <w:p w:rsidR="00A10342" w:rsidRPr="00C3194F" w:rsidRDefault="00A10342" w:rsidP="00F3730D">
      <w:pPr>
        <w:pStyle w:val="a0"/>
        <w:numPr>
          <w:ilvl w:val="0"/>
          <w:numId w:val="7"/>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 xml:space="preserve"> благоговейное отношение к святыням Православной Церкви;</w:t>
      </w:r>
    </w:p>
    <w:p w:rsidR="00A10342" w:rsidRPr="00C3194F" w:rsidRDefault="00A10342" w:rsidP="00F3730D">
      <w:pPr>
        <w:pStyle w:val="a0"/>
        <w:numPr>
          <w:ilvl w:val="0"/>
          <w:numId w:val="7"/>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 xml:space="preserve"> отношение к миру как  дару Божьему, который нужно беречь и преумножать;</w:t>
      </w:r>
    </w:p>
    <w:p w:rsidR="00A10342" w:rsidRPr="00C3194F" w:rsidRDefault="00A10342" w:rsidP="00F3730D">
      <w:pPr>
        <w:pStyle w:val="a0"/>
        <w:numPr>
          <w:ilvl w:val="0"/>
          <w:numId w:val="7"/>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осознание присутствия Божия в собственной жизни и в мире;</w:t>
      </w:r>
    </w:p>
    <w:p w:rsidR="00A10342" w:rsidRPr="00C3194F" w:rsidRDefault="00A10342" w:rsidP="00F3730D">
      <w:pPr>
        <w:pStyle w:val="a0"/>
        <w:numPr>
          <w:ilvl w:val="0"/>
          <w:numId w:val="7"/>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усвоение норм христианской нравственности на уровне поступка и поведения.</w:t>
      </w:r>
    </w:p>
    <w:p w:rsidR="00A10342" w:rsidRPr="00C3194F" w:rsidRDefault="00A10342" w:rsidP="00971CA1">
      <w:pPr>
        <w:pStyle w:val="a0"/>
        <w:spacing w:after="0" w:line="360" w:lineRule="auto"/>
        <w:jc w:val="both"/>
        <w:rPr>
          <w:rFonts w:ascii="Times New Roman" w:hAnsi="Times New Roman" w:cs="Times New Roman"/>
          <w:sz w:val="28"/>
          <w:szCs w:val="28"/>
        </w:rPr>
      </w:pPr>
    </w:p>
    <w:p w:rsidR="00A10342" w:rsidRPr="00C3194F" w:rsidRDefault="00A10342" w:rsidP="00F3730D">
      <w:pPr>
        <w:pStyle w:val="a0"/>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b/>
          <w:bCs/>
          <w:i/>
          <w:iCs/>
          <w:sz w:val="28"/>
          <w:szCs w:val="28"/>
        </w:rPr>
        <w:t>Предметные результаты</w:t>
      </w:r>
      <w:r w:rsidRPr="00C3194F">
        <w:rPr>
          <w:rFonts w:ascii="Times New Roman" w:hAnsi="Times New Roman" w:cs="Times New Roman"/>
          <w:sz w:val="28"/>
          <w:szCs w:val="28"/>
        </w:rPr>
        <w:t xml:space="preserve"> изучения «Основ православной веры»:</w:t>
      </w:r>
    </w:p>
    <w:p w:rsidR="00A10342" w:rsidRPr="00C3194F" w:rsidRDefault="00A10342" w:rsidP="00F3730D">
      <w:pPr>
        <w:pStyle w:val="a0"/>
        <w:numPr>
          <w:ilvl w:val="0"/>
          <w:numId w:val="8"/>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осмысленно выполнять личное  молитвенное правило, уметь читать молитвы по молитвослову; знать начальные молитвы наизусть;</w:t>
      </w:r>
    </w:p>
    <w:p w:rsidR="00A10342" w:rsidRPr="00C3194F" w:rsidRDefault="00A10342" w:rsidP="00F3730D">
      <w:pPr>
        <w:pStyle w:val="a0"/>
        <w:numPr>
          <w:ilvl w:val="0"/>
          <w:numId w:val="8"/>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свободно ориентироваться и действовать в храмовом пространстве во время богослужений и  вне богослужебного времени;</w:t>
      </w:r>
    </w:p>
    <w:p w:rsidR="00A10342" w:rsidRPr="00C3194F" w:rsidRDefault="00A10342" w:rsidP="00F3730D">
      <w:pPr>
        <w:pStyle w:val="a0"/>
        <w:numPr>
          <w:ilvl w:val="0"/>
          <w:numId w:val="8"/>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 xml:space="preserve"> отличать облачение священнослужителей, знать название  священных сосудов и церковной утвари;</w:t>
      </w:r>
    </w:p>
    <w:p w:rsidR="00A10342" w:rsidRPr="00C3194F" w:rsidRDefault="00A10342" w:rsidP="00F3730D">
      <w:pPr>
        <w:widowControl w:val="0"/>
        <w:numPr>
          <w:ilvl w:val="0"/>
          <w:numId w:val="8"/>
        </w:numPr>
        <w:suppressAutoHyphen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знать некоторые основные догматы Церкви (об ангельском невидимом мире, о Боговоплощении, о Святой Троице, о Воскресении);</w:t>
      </w:r>
    </w:p>
    <w:p w:rsidR="00A10342" w:rsidRPr="00C3194F" w:rsidRDefault="00A10342" w:rsidP="00F3730D">
      <w:pPr>
        <w:widowControl w:val="0"/>
        <w:numPr>
          <w:ilvl w:val="0"/>
          <w:numId w:val="8"/>
        </w:numPr>
        <w:suppressAutoHyphen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 xml:space="preserve"> знать Заповеди Божии и Заповеди блаженства;</w:t>
      </w:r>
    </w:p>
    <w:p w:rsidR="00A10342" w:rsidRPr="00C3194F" w:rsidRDefault="00A10342" w:rsidP="00F3730D">
      <w:pPr>
        <w:pStyle w:val="a0"/>
        <w:numPr>
          <w:ilvl w:val="0"/>
          <w:numId w:val="8"/>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пересказывать отдельные истории Священного Писания Ветхого и Нового Завета.</w:t>
      </w:r>
    </w:p>
    <w:p w:rsidR="00A10342" w:rsidRPr="00C3194F" w:rsidRDefault="00A10342" w:rsidP="00F3730D">
      <w:pPr>
        <w:pStyle w:val="a0"/>
        <w:numPr>
          <w:ilvl w:val="0"/>
          <w:numId w:val="8"/>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на слух узнавать и уметь продолжить Библейский рассказ или историю из жития святого;</w:t>
      </w:r>
    </w:p>
    <w:p w:rsidR="00A10342" w:rsidRPr="00C3194F" w:rsidRDefault="00A10342" w:rsidP="00F3730D">
      <w:pPr>
        <w:pStyle w:val="a0"/>
        <w:numPr>
          <w:ilvl w:val="0"/>
          <w:numId w:val="8"/>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ориентироваться в хронологии событий Библейской истории (в рамках пройденного материала);</w:t>
      </w:r>
    </w:p>
    <w:p w:rsidR="00A10342" w:rsidRPr="00C3194F" w:rsidRDefault="00A10342" w:rsidP="00F3730D">
      <w:pPr>
        <w:pStyle w:val="a0"/>
        <w:numPr>
          <w:ilvl w:val="0"/>
          <w:numId w:val="8"/>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уметь рассказывать о важнейших событиях из истории России и Русской Православной Церкви: просвещении славян, происхождении славянской письменности, Крещении Руси, о первых русских святых, о первых монастырях, о событиях, связанных  с современным  светским праздником Днем народного единства (4 ноября); иметь представление и уметь объяснять, какое место и значение имеют в жизни Церкви Соборы;</w:t>
      </w:r>
    </w:p>
    <w:p w:rsidR="00A10342" w:rsidRPr="00C3194F" w:rsidRDefault="00A10342" w:rsidP="00F3730D">
      <w:pPr>
        <w:widowControl w:val="0"/>
        <w:numPr>
          <w:ilvl w:val="0"/>
          <w:numId w:val="9"/>
        </w:numPr>
        <w:suppressAutoHyphen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видеть учительный смысл в действиях конкретных личностей Библейской истории;</w:t>
      </w:r>
    </w:p>
    <w:p w:rsidR="00A10342" w:rsidRPr="00C3194F" w:rsidRDefault="00A10342" w:rsidP="00F3730D">
      <w:pPr>
        <w:widowControl w:val="0"/>
        <w:numPr>
          <w:ilvl w:val="0"/>
          <w:numId w:val="9"/>
        </w:numPr>
        <w:suppressAutoHyphen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знать смысл некоторых  Церковных Таинств;</w:t>
      </w:r>
    </w:p>
    <w:p w:rsidR="00A10342" w:rsidRPr="00C3194F" w:rsidRDefault="00A10342" w:rsidP="00F3730D">
      <w:pPr>
        <w:widowControl w:val="0"/>
        <w:numPr>
          <w:ilvl w:val="0"/>
          <w:numId w:val="9"/>
        </w:numPr>
        <w:suppressAutoHyphen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знать и объяснять золотое правило нравственности, основные понятия христианской нравственности;</w:t>
      </w:r>
    </w:p>
    <w:p w:rsidR="00A10342" w:rsidRPr="00C3194F" w:rsidRDefault="00A10342" w:rsidP="00F3730D">
      <w:pPr>
        <w:widowControl w:val="0"/>
        <w:numPr>
          <w:ilvl w:val="0"/>
          <w:numId w:val="9"/>
        </w:numPr>
        <w:suppressAutoHyphen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знать  основные христианские добродетели;</w:t>
      </w:r>
    </w:p>
    <w:p w:rsidR="00A10342" w:rsidRPr="00C3194F" w:rsidRDefault="00A10342" w:rsidP="00F3730D">
      <w:pPr>
        <w:widowControl w:val="0"/>
        <w:numPr>
          <w:ilvl w:val="0"/>
          <w:numId w:val="9"/>
        </w:numPr>
        <w:suppressAutoHyphen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 xml:space="preserve"> осознавать важность поста как  добродетельного пути к Богу;</w:t>
      </w:r>
    </w:p>
    <w:p w:rsidR="00A10342" w:rsidRPr="00C3194F" w:rsidRDefault="00A10342" w:rsidP="00F3730D">
      <w:pPr>
        <w:pStyle w:val="a0"/>
        <w:numPr>
          <w:ilvl w:val="0"/>
          <w:numId w:val="9"/>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уметь рассказывать о  церковных праздниках;</w:t>
      </w:r>
    </w:p>
    <w:p w:rsidR="00A10342" w:rsidRPr="00C3194F" w:rsidRDefault="00A10342" w:rsidP="00F3730D">
      <w:pPr>
        <w:widowControl w:val="0"/>
        <w:numPr>
          <w:ilvl w:val="0"/>
          <w:numId w:val="10"/>
        </w:numPr>
        <w:suppressAutoHyphen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объяснять следующие понятия: мир как творение Божие, БОГ – Троица, свойства Божии, Церковь как семья, грехопадение, грех как нарушение воли Божией, молитва как образ Богообщения, Крест и Воскресение Христовы – главное содержание Евангелия, крестное знамение,  храм, Евангелие (значение слова), невидимый мир и видимый мир, ангелы, святые, Таинства, двунадесятые праздники, евангельские притчи; благословение священника, родителей;</w:t>
      </w:r>
    </w:p>
    <w:p w:rsidR="00A10342" w:rsidRPr="00C3194F" w:rsidRDefault="00A10342" w:rsidP="00F3730D">
      <w:pPr>
        <w:widowControl w:val="0"/>
        <w:numPr>
          <w:ilvl w:val="0"/>
          <w:numId w:val="10"/>
        </w:numPr>
        <w:suppressAutoHyphen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осознанно  приступать к Таинству Исповеди;</w:t>
      </w:r>
    </w:p>
    <w:p w:rsidR="00A10342" w:rsidRPr="00C3194F" w:rsidRDefault="00A10342" w:rsidP="00F3730D">
      <w:pPr>
        <w:widowControl w:val="0"/>
        <w:numPr>
          <w:ilvl w:val="0"/>
          <w:numId w:val="10"/>
        </w:numPr>
        <w:suppressAutoHyphens/>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оценивать свои поступки и поступки людей, исходя из понятий христианской нравственности.</w:t>
      </w:r>
    </w:p>
    <w:p w:rsidR="00A10342" w:rsidRPr="00C3194F" w:rsidRDefault="00A10342" w:rsidP="00D871BB">
      <w:pPr>
        <w:pStyle w:val="a0"/>
        <w:tabs>
          <w:tab w:val="left" w:pos="3420"/>
        </w:tabs>
        <w:spacing w:after="0"/>
        <w:jc w:val="center"/>
        <w:rPr>
          <w:rFonts w:ascii="Times New Roman" w:hAnsi="Times New Roman" w:cs="Times New Roman"/>
          <w:b/>
          <w:bCs/>
          <w:sz w:val="28"/>
          <w:szCs w:val="28"/>
        </w:rPr>
      </w:pPr>
    </w:p>
    <w:p w:rsidR="00A10342" w:rsidRPr="00C3194F" w:rsidRDefault="00A10342" w:rsidP="00D871BB">
      <w:pPr>
        <w:pStyle w:val="a0"/>
        <w:tabs>
          <w:tab w:val="left" w:pos="3420"/>
        </w:tabs>
        <w:spacing w:after="0"/>
        <w:jc w:val="center"/>
        <w:rPr>
          <w:rFonts w:ascii="Times New Roman" w:hAnsi="Times New Roman" w:cs="Times New Roman"/>
          <w:b/>
          <w:bCs/>
          <w:sz w:val="28"/>
          <w:szCs w:val="28"/>
        </w:rPr>
      </w:pPr>
    </w:p>
    <w:p w:rsidR="00A10342" w:rsidRPr="00C3194F" w:rsidRDefault="00A10342" w:rsidP="00D871BB">
      <w:pPr>
        <w:pStyle w:val="a0"/>
        <w:tabs>
          <w:tab w:val="left" w:pos="3420"/>
        </w:tabs>
        <w:spacing w:after="0"/>
        <w:jc w:val="center"/>
        <w:rPr>
          <w:rFonts w:ascii="Times New Roman" w:hAnsi="Times New Roman" w:cs="Times New Roman"/>
          <w:b/>
          <w:bCs/>
          <w:sz w:val="28"/>
          <w:szCs w:val="28"/>
        </w:rPr>
      </w:pPr>
      <w:r w:rsidRPr="00C3194F">
        <w:rPr>
          <w:rFonts w:ascii="Times New Roman" w:hAnsi="Times New Roman" w:cs="Times New Roman"/>
          <w:b/>
          <w:bCs/>
          <w:sz w:val="28"/>
          <w:szCs w:val="28"/>
        </w:rPr>
        <w:t>МЕСТО КУРСА В УЧЕБНОМ ПЛАНЕ</w:t>
      </w:r>
    </w:p>
    <w:p w:rsidR="00A10342" w:rsidRPr="00C3194F" w:rsidRDefault="00A10342" w:rsidP="00A92343">
      <w:pPr>
        <w:pStyle w:val="a0"/>
        <w:spacing w:after="0"/>
        <w:jc w:val="center"/>
        <w:rPr>
          <w:rFonts w:ascii="Times New Roman" w:hAnsi="Times New Roman" w:cs="Times New Roman"/>
          <w:b/>
          <w:bCs/>
          <w:sz w:val="28"/>
          <w:szCs w:val="28"/>
        </w:rPr>
      </w:pPr>
    </w:p>
    <w:p w:rsidR="00A10342" w:rsidRPr="00C3194F" w:rsidRDefault="00A10342" w:rsidP="00971CA1">
      <w:pPr>
        <w:pStyle w:val="a0"/>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xml:space="preserve">Изучение «Основ православной веры» в начальной школе является первым этапом в системе православного образования. </w:t>
      </w:r>
      <w:r w:rsidR="00C3194F" w:rsidRPr="00C3194F">
        <w:rPr>
          <w:rFonts w:ascii="Times New Roman" w:hAnsi="Times New Roman" w:cs="Times New Roman"/>
          <w:sz w:val="28"/>
          <w:szCs w:val="28"/>
        </w:rPr>
        <w:t xml:space="preserve">Курс изучается в 1-4 классах за счет часов внеурочной деятельности, 1 час в неделю. </w:t>
      </w:r>
      <w:r w:rsidRPr="00C3194F">
        <w:rPr>
          <w:rFonts w:ascii="Times New Roman" w:hAnsi="Times New Roman" w:cs="Times New Roman"/>
          <w:sz w:val="28"/>
          <w:szCs w:val="28"/>
        </w:rPr>
        <w:t xml:space="preserve">Специфика курса заключается в тесной взаимосвязи со всеми предметами, как вероучительного содержания (церковное пение), так и общеобразовательными (литературное чтение, окружающий мир и др.). Предметная область «Основы православной веры» является уникальной базой для предметной интеграции с целью формирования целостного православного мировоззрения. </w:t>
      </w:r>
    </w:p>
    <w:p w:rsidR="00A10342" w:rsidRPr="00C3194F" w:rsidRDefault="00A10342" w:rsidP="00865145">
      <w:pPr>
        <w:pStyle w:val="a0"/>
        <w:spacing w:after="0" w:line="360" w:lineRule="auto"/>
        <w:ind w:firstLine="567"/>
        <w:jc w:val="both"/>
        <w:rPr>
          <w:rFonts w:ascii="Times New Roman" w:hAnsi="Times New Roman" w:cs="Times New Roman"/>
          <w:sz w:val="28"/>
          <w:szCs w:val="28"/>
        </w:rPr>
      </w:pPr>
    </w:p>
    <w:p w:rsidR="00A10342" w:rsidRPr="00C3194F" w:rsidRDefault="00A10342" w:rsidP="00865145">
      <w:pPr>
        <w:pStyle w:val="a0"/>
        <w:spacing w:after="0" w:line="360" w:lineRule="auto"/>
        <w:ind w:firstLine="567"/>
        <w:jc w:val="both"/>
        <w:rPr>
          <w:rFonts w:ascii="Times New Roman" w:hAnsi="Times New Roman" w:cs="Times New Roman"/>
          <w:b/>
          <w:bCs/>
          <w:sz w:val="28"/>
          <w:szCs w:val="28"/>
        </w:rPr>
      </w:pPr>
    </w:p>
    <w:p w:rsidR="00A10342" w:rsidRPr="00C3194F" w:rsidRDefault="00A10342" w:rsidP="002D3F06">
      <w:pPr>
        <w:pStyle w:val="a0"/>
        <w:spacing w:after="0" w:line="360" w:lineRule="auto"/>
        <w:ind w:firstLine="567"/>
        <w:jc w:val="center"/>
        <w:rPr>
          <w:rFonts w:ascii="Times New Roman" w:hAnsi="Times New Roman" w:cs="Times New Roman"/>
          <w:b/>
          <w:bCs/>
          <w:sz w:val="28"/>
          <w:szCs w:val="28"/>
        </w:rPr>
      </w:pPr>
    </w:p>
    <w:p w:rsidR="00A10342" w:rsidRPr="00C3194F" w:rsidRDefault="00A10342" w:rsidP="002D3F06">
      <w:pPr>
        <w:pStyle w:val="a0"/>
        <w:spacing w:after="0" w:line="360" w:lineRule="auto"/>
        <w:ind w:firstLine="567"/>
        <w:jc w:val="center"/>
        <w:rPr>
          <w:rFonts w:ascii="Times New Roman" w:hAnsi="Times New Roman" w:cs="Times New Roman"/>
          <w:b/>
          <w:bCs/>
          <w:sz w:val="28"/>
          <w:szCs w:val="28"/>
        </w:rPr>
      </w:pPr>
      <w:r w:rsidRPr="00C3194F">
        <w:rPr>
          <w:rFonts w:ascii="Times New Roman" w:hAnsi="Times New Roman" w:cs="Times New Roman"/>
          <w:b/>
          <w:bCs/>
          <w:sz w:val="28"/>
          <w:szCs w:val="28"/>
        </w:rPr>
        <w:t>ОСНОВНЫЕ СОДЕРЖАТЕЛЬНЫЕ ЛИНИИ КУРСА</w:t>
      </w:r>
    </w:p>
    <w:p w:rsidR="00A10342" w:rsidRPr="00C3194F" w:rsidRDefault="00A10342" w:rsidP="002D3F06">
      <w:pPr>
        <w:pStyle w:val="a0"/>
        <w:spacing w:after="0" w:line="360" w:lineRule="auto"/>
        <w:ind w:firstLine="567"/>
        <w:jc w:val="center"/>
        <w:rPr>
          <w:rFonts w:ascii="Times New Roman" w:hAnsi="Times New Roman" w:cs="Times New Roman"/>
          <w:b/>
          <w:bCs/>
          <w:sz w:val="28"/>
          <w:szCs w:val="28"/>
        </w:rPr>
      </w:pPr>
    </w:p>
    <w:p w:rsidR="00A10342" w:rsidRPr="00C3194F" w:rsidRDefault="00A10342" w:rsidP="00971CA1">
      <w:pPr>
        <w:pStyle w:val="a0"/>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Направленность курса «Основы православной веры» на достижение поставленных целей и задач представлена в  структуре программы и в  следующих содержательных линиях:</w:t>
      </w:r>
    </w:p>
    <w:p w:rsidR="00A10342" w:rsidRPr="00C3194F" w:rsidRDefault="00A10342" w:rsidP="001A5C17">
      <w:pPr>
        <w:pStyle w:val="a0"/>
        <w:numPr>
          <w:ilvl w:val="0"/>
          <w:numId w:val="5"/>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Первая содержательная линия представлена в программе разделами, изучение которых направлено на ознакомление с основными событиями Ветхозаветной и Новозаветной истории,  основными догматами православной веры. Реализация её даст не только  приобретение знаний об основах веры, но и поможет в формировании христианского мировоззрения обучаемых, нравственного поведения, благоговейного отношения к святыням, бережного отношения к религиозным и культурным ценностям. Линия представлена в разделах: «Основы вероучения», «Священная история Ветхого Завета»,  «Священная история Нового Завета».</w:t>
      </w:r>
    </w:p>
    <w:p w:rsidR="00A10342" w:rsidRPr="00C3194F" w:rsidRDefault="00A10342" w:rsidP="001A5C17">
      <w:pPr>
        <w:pStyle w:val="a0"/>
        <w:numPr>
          <w:ilvl w:val="0"/>
          <w:numId w:val="5"/>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 xml:space="preserve">Вторая содержательная линия включает разделы, направленные на практическое приобщение к православному богослужению и приобретению личного опыта христианской жизни. </w:t>
      </w:r>
      <w:r w:rsidRPr="00C3194F">
        <w:rPr>
          <w:rFonts w:ascii="Times New Roman" w:hAnsi="Times New Roman" w:cs="Times New Roman"/>
          <w:sz w:val="28"/>
          <w:szCs w:val="28"/>
          <w:u w:val="single"/>
        </w:rPr>
        <w:t>Реализация этой линии должна помочь ребенку шагнуть «от внешнего к внутреннему», от изучения религии со стороны наблюдателя к приобретению внутреннего опыта религиозной жизни,</w:t>
      </w:r>
      <w:r w:rsidRPr="00C3194F">
        <w:rPr>
          <w:rFonts w:ascii="Times New Roman" w:hAnsi="Times New Roman" w:cs="Times New Roman"/>
          <w:sz w:val="28"/>
          <w:szCs w:val="28"/>
        </w:rPr>
        <w:t xml:space="preserve"> стать делателем и участником Церковной жизни. Эта линия представлена в разделах «Молитва» и «</w:t>
      </w:r>
      <w:r w:rsidRPr="00C3194F">
        <w:rPr>
          <w:rFonts w:ascii="Times New Roman" w:hAnsi="Times New Roman" w:cs="Times New Roman"/>
          <w:sz w:val="28"/>
          <w:szCs w:val="28"/>
          <w:lang w:eastAsia="ru-RU"/>
        </w:rPr>
        <w:t xml:space="preserve">Богослужение и Церковные Таинства». </w:t>
      </w:r>
    </w:p>
    <w:p w:rsidR="00A10342" w:rsidRPr="00C3194F" w:rsidRDefault="00A10342" w:rsidP="001A5C17">
      <w:pPr>
        <w:pStyle w:val="a0"/>
        <w:numPr>
          <w:ilvl w:val="0"/>
          <w:numId w:val="5"/>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 xml:space="preserve">Третья содержательная линия представлена в программе разделами: «Из Общецерковной Истории и Истории Русской Церкви» и «Основы христианской нравственности». Изучение этих разделов поможет ребенку  сформировать свое христианское отношение к миру и  обществу, пробудит чувство патриотизма и поможет осознать величие христианской культуры, её тесной связи с историей России. </w:t>
      </w:r>
    </w:p>
    <w:p w:rsidR="00A10342" w:rsidRPr="00C3194F" w:rsidRDefault="00A10342" w:rsidP="00FC2DC1">
      <w:pPr>
        <w:pStyle w:val="a0"/>
        <w:spacing w:after="0"/>
        <w:jc w:val="both"/>
        <w:rPr>
          <w:rFonts w:ascii="Times New Roman" w:hAnsi="Times New Roman" w:cs="Times New Roman"/>
          <w:sz w:val="28"/>
          <w:szCs w:val="28"/>
        </w:rPr>
      </w:pPr>
    </w:p>
    <w:p w:rsidR="00A10342" w:rsidRPr="00C3194F" w:rsidRDefault="00A10342" w:rsidP="00FC2DC1">
      <w:pPr>
        <w:pStyle w:val="a0"/>
        <w:spacing w:after="0"/>
        <w:jc w:val="both"/>
        <w:rPr>
          <w:rFonts w:ascii="Times New Roman" w:hAnsi="Times New Roman" w:cs="Times New Roman"/>
          <w:sz w:val="28"/>
          <w:szCs w:val="28"/>
        </w:rPr>
      </w:pPr>
    </w:p>
    <w:p w:rsidR="00A10342" w:rsidRPr="00C3194F" w:rsidRDefault="00A10342" w:rsidP="00971CA1">
      <w:pPr>
        <w:pStyle w:val="a0"/>
        <w:spacing w:after="0" w:line="360" w:lineRule="auto"/>
        <w:ind w:firstLine="567"/>
        <w:jc w:val="center"/>
        <w:rPr>
          <w:rFonts w:ascii="Times New Roman" w:hAnsi="Times New Roman" w:cs="Times New Roman"/>
          <w:sz w:val="28"/>
          <w:szCs w:val="28"/>
        </w:rPr>
      </w:pPr>
      <w:r w:rsidRPr="00C3194F">
        <w:rPr>
          <w:rFonts w:ascii="Times New Roman" w:hAnsi="Times New Roman" w:cs="Times New Roman"/>
          <w:b/>
          <w:bCs/>
          <w:sz w:val="28"/>
          <w:szCs w:val="28"/>
        </w:rPr>
        <w:t>СОДЕРЖАНИЕ КУРСА</w:t>
      </w:r>
    </w:p>
    <w:p w:rsidR="00A10342" w:rsidRPr="00C3194F" w:rsidRDefault="00A10342" w:rsidP="00FC2DC1">
      <w:pPr>
        <w:pStyle w:val="1"/>
        <w:tabs>
          <w:tab w:val="clear" w:pos="720"/>
          <w:tab w:val="left" w:pos="360"/>
        </w:tabs>
        <w:spacing w:line="240" w:lineRule="auto"/>
        <w:ind w:left="360" w:firstLine="0"/>
        <w:rPr>
          <w:rFonts w:ascii="Times New Roman" w:hAnsi="Times New Roman" w:cs="Times New Roman"/>
          <w:b w:val="0"/>
          <w:bCs w:val="0"/>
          <w:sz w:val="28"/>
          <w:szCs w:val="28"/>
          <w:u w:val="single"/>
        </w:rPr>
      </w:pPr>
    </w:p>
    <w:p w:rsidR="00A10342" w:rsidRPr="00C3194F" w:rsidRDefault="00A10342" w:rsidP="001A5C17">
      <w:pPr>
        <w:pStyle w:val="a0"/>
        <w:spacing w:after="0" w:line="360" w:lineRule="auto"/>
        <w:ind w:firstLine="567"/>
        <w:jc w:val="both"/>
        <w:rPr>
          <w:rFonts w:ascii="Times New Roman" w:hAnsi="Times New Roman" w:cs="Times New Roman"/>
          <w:sz w:val="28"/>
          <w:szCs w:val="28"/>
          <w:lang w:eastAsia="ru-RU"/>
        </w:rPr>
      </w:pPr>
      <w:r w:rsidRPr="00C3194F">
        <w:rPr>
          <w:rFonts w:ascii="Times New Roman" w:hAnsi="Times New Roman" w:cs="Times New Roman"/>
          <w:b/>
          <w:bCs/>
          <w:sz w:val="28"/>
          <w:szCs w:val="28"/>
          <w:u w:val="single"/>
          <w:lang w:eastAsia="ru-RU"/>
        </w:rPr>
        <w:t>Основы вероучения</w:t>
      </w:r>
      <w:r w:rsidRPr="00C3194F">
        <w:rPr>
          <w:rFonts w:ascii="Times New Roman" w:hAnsi="Times New Roman" w:cs="Times New Roman"/>
          <w:b/>
          <w:bCs/>
          <w:sz w:val="28"/>
          <w:szCs w:val="28"/>
          <w:lang w:eastAsia="ru-RU"/>
        </w:rPr>
        <w:t xml:space="preserve">. </w:t>
      </w:r>
      <w:r w:rsidRPr="00C3194F">
        <w:rPr>
          <w:rFonts w:ascii="Times New Roman" w:hAnsi="Times New Roman" w:cs="Times New Roman"/>
          <w:sz w:val="28"/>
          <w:szCs w:val="28"/>
          <w:lang w:eastAsia="ru-RU"/>
        </w:rPr>
        <w:t>Понятия о Боге. Свойства Божии: духовность, всемогущество, всеведение, вездеприсутствие, бессмертие, благость, справедливость, милосердие, любовь. Бог-Творец, Промыслитель (заботливый Отец). Понятие о вере. Вера как основа жизни человека. Вера как доверие,  надежда и любовь. Необходимость веры. Соотношение веры и разума. Первичные понятия о Троичестве Божества на святоотеческих примерах (солнце, горящая свеча, трилистник). Декалог как основа нравственного закона (в рамках изучения  Заповедей с краткими пояснениями). Принцип разделени</w:t>
      </w:r>
      <w:r w:rsidRPr="00C3194F">
        <w:rPr>
          <w:rFonts w:ascii="Times New Roman" w:hAnsi="Times New Roman" w:cs="Times New Roman"/>
          <w:color w:val="000000"/>
          <w:sz w:val="28"/>
          <w:szCs w:val="28"/>
          <w:lang w:eastAsia="ru-RU"/>
        </w:rPr>
        <w:t>я</w:t>
      </w:r>
      <w:r w:rsidRPr="00C3194F">
        <w:rPr>
          <w:rFonts w:ascii="Times New Roman" w:hAnsi="Times New Roman" w:cs="Times New Roman"/>
          <w:sz w:val="28"/>
          <w:szCs w:val="28"/>
          <w:lang w:eastAsia="ru-RU"/>
        </w:rPr>
        <w:t xml:space="preserve"> на 2 скрижали (параллель с Евангелием, где Христос сводит весь закон к  двум Заповедям любви к Богу и ближнему). Первичные представления о Таинствах Церкви (Покаяние и Евхаристия).</w:t>
      </w:r>
    </w:p>
    <w:p w:rsidR="00A10342" w:rsidRPr="00C3194F" w:rsidRDefault="00A10342" w:rsidP="00753246">
      <w:pPr>
        <w:pStyle w:val="a0"/>
        <w:spacing w:after="0" w:line="360" w:lineRule="auto"/>
        <w:ind w:firstLine="567"/>
        <w:jc w:val="both"/>
        <w:rPr>
          <w:rFonts w:ascii="Times New Roman" w:hAnsi="Times New Roman" w:cs="Times New Roman"/>
          <w:i/>
          <w:iCs/>
          <w:sz w:val="28"/>
          <w:szCs w:val="28"/>
          <w:lang w:eastAsia="ru-RU"/>
        </w:rPr>
      </w:pPr>
      <w:r w:rsidRPr="00C3194F">
        <w:rPr>
          <w:rFonts w:ascii="Times New Roman" w:hAnsi="Times New Roman" w:cs="Times New Roman"/>
          <w:i/>
          <w:iCs/>
          <w:sz w:val="28"/>
          <w:szCs w:val="28"/>
          <w:lang w:eastAsia="ru-RU"/>
        </w:rPr>
        <w:t>Компонент вероучительных  (догматических) основ на данном этапе обучения не должен преподаваться в схоластическом стиле, дети начальной школы не способны в силу интеллектуально-физического развития воспринимать догматы веры так же</w:t>
      </w:r>
      <w:r w:rsidRPr="00C3194F">
        <w:rPr>
          <w:rFonts w:ascii="Times New Roman" w:hAnsi="Times New Roman" w:cs="Times New Roman"/>
          <w:i/>
          <w:iCs/>
          <w:color w:val="008000"/>
          <w:sz w:val="28"/>
          <w:szCs w:val="28"/>
          <w:lang w:eastAsia="ru-RU"/>
        </w:rPr>
        <w:t>,</w:t>
      </w:r>
      <w:r w:rsidRPr="00C3194F">
        <w:rPr>
          <w:rFonts w:ascii="Times New Roman" w:hAnsi="Times New Roman" w:cs="Times New Roman"/>
          <w:i/>
          <w:iCs/>
          <w:sz w:val="28"/>
          <w:szCs w:val="28"/>
          <w:lang w:eastAsia="ru-RU"/>
        </w:rPr>
        <w:t xml:space="preserve"> как и взрослые. Необходимо именно рассуждая вместе с детьми, используя активные формы их деятельности (игра, рисование, лепка, аппликация, моделирование и др.) приходить к определению догматических истин, активно используя знакомые детям образы для объяснения, не заставлять их просто заучивать основные вероучительные положения. Поэтому изучение основ веры встроено в курс изучения Библейской истории Ветхого и Нового Завета.</w:t>
      </w:r>
    </w:p>
    <w:p w:rsidR="00A10342" w:rsidRPr="00C3194F" w:rsidRDefault="00A10342" w:rsidP="0034080B">
      <w:pPr>
        <w:pStyle w:val="a0"/>
        <w:spacing w:after="0"/>
        <w:ind w:firstLine="567"/>
        <w:jc w:val="both"/>
        <w:rPr>
          <w:rFonts w:ascii="Times New Roman" w:hAnsi="Times New Roman" w:cs="Times New Roman"/>
          <w:i/>
          <w:iCs/>
          <w:sz w:val="28"/>
          <w:szCs w:val="28"/>
          <w:lang w:eastAsia="ru-RU"/>
        </w:rPr>
      </w:pPr>
    </w:p>
    <w:p w:rsidR="00A10342" w:rsidRPr="00C3194F" w:rsidRDefault="00A10342" w:rsidP="001A5C17">
      <w:pPr>
        <w:pStyle w:val="a0"/>
        <w:spacing w:after="0" w:line="360" w:lineRule="auto"/>
        <w:ind w:firstLine="567"/>
        <w:jc w:val="both"/>
        <w:rPr>
          <w:rFonts w:ascii="Times New Roman" w:hAnsi="Times New Roman" w:cs="Times New Roman"/>
          <w:sz w:val="28"/>
          <w:szCs w:val="28"/>
          <w:u w:val="single"/>
          <w:lang w:eastAsia="ru-RU"/>
        </w:rPr>
      </w:pPr>
      <w:r w:rsidRPr="00C3194F">
        <w:rPr>
          <w:rFonts w:ascii="Times New Roman" w:hAnsi="Times New Roman" w:cs="Times New Roman"/>
          <w:b/>
          <w:bCs/>
          <w:sz w:val="28"/>
          <w:szCs w:val="28"/>
          <w:u w:val="single"/>
          <w:lang w:eastAsia="ru-RU"/>
        </w:rPr>
        <w:t>Молитвы</w:t>
      </w:r>
      <w:r w:rsidRPr="00C3194F">
        <w:rPr>
          <w:rFonts w:ascii="Times New Roman" w:hAnsi="Times New Roman" w:cs="Times New Roman"/>
          <w:b/>
          <w:bCs/>
          <w:sz w:val="28"/>
          <w:szCs w:val="28"/>
          <w:lang w:eastAsia="ru-RU"/>
        </w:rPr>
        <w:t xml:space="preserve">. </w:t>
      </w:r>
      <w:r w:rsidRPr="00C3194F">
        <w:rPr>
          <w:rFonts w:ascii="Times New Roman" w:hAnsi="Times New Roman" w:cs="Times New Roman"/>
          <w:sz w:val="28"/>
          <w:szCs w:val="28"/>
          <w:lang w:eastAsia="ru-RU"/>
        </w:rPr>
        <w:t>Молитва, как личный опыт общения с Богом и горним миром. Понятие частной и общественной молитвы. О Кресте и крестном знамении. Молитвы о здравии и упокоении, как правильно написать записки о здравии и упокоении, куда поставить свечу.</w:t>
      </w:r>
    </w:p>
    <w:p w:rsidR="00A10342" w:rsidRPr="00C3194F" w:rsidRDefault="00A10342" w:rsidP="00971CA1">
      <w:pPr>
        <w:spacing w:after="0" w:line="360" w:lineRule="auto"/>
        <w:jc w:val="both"/>
        <w:rPr>
          <w:rFonts w:ascii="Times New Roman" w:hAnsi="Times New Roman" w:cs="Times New Roman"/>
          <w:sz w:val="28"/>
          <w:szCs w:val="28"/>
        </w:rPr>
      </w:pPr>
      <w:r w:rsidRPr="00C3194F">
        <w:rPr>
          <w:rFonts w:ascii="Times New Roman" w:hAnsi="Times New Roman" w:cs="Times New Roman"/>
          <w:sz w:val="28"/>
          <w:szCs w:val="28"/>
        </w:rPr>
        <w:t>Трисвятое по Отче наш. Символ веры. Молитва перед Причастием (Верую, Господи и исповедую…),Спаси, Господи, люди Твоя…,молитвы до и после трапезы. Молитвы перед и  после учения. Великопостная молитва Ефрема Сирина. Достойно есть…</w:t>
      </w:r>
      <w:r w:rsidRPr="00C3194F">
        <w:rPr>
          <w:rFonts w:ascii="Times New Roman" w:hAnsi="Times New Roman" w:cs="Times New Roman"/>
          <w:color w:val="008000"/>
          <w:sz w:val="28"/>
          <w:szCs w:val="28"/>
        </w:rPr>
        <w:t>,</w:t>
      </w:r>
      <w:r w:rsidRPr="00C3194F">
        <w:rPr>
          <w:rFonts w:ascii="Times New Roman" w:hAnsi="Times New Roman" w:cs="Times New Roman"/>
          <w:sz w:val="28"/>
          <w:szCs w:val="28"/>
        </w:rPr>
        <w:t>Ангел вопияше (9-я  песнь Пасхального канона). Покаянный псалом Давида, 50 (уметь читать и понимать  смысл и содержание Псалма).</w:t>
      </w:r>
    </w:p>
    <w:p w:rsidR="00A10342" w:rsidRPr="00C3194F" w:rsidRDefault="00A10342" w:rsidP="0034080B">
      <w:pPr>
        <w:spacing w:after="0" w:line="240" w:lineRule="auto"/>
        <w:jc w:val="both"/>
        <w:rPr>
          <w:rFonts w:ascii="Times New Roman" w:hAnsi="Times New Roman" w:cs="Times New Roman"/>
          <w:sz w:val="28"/>
          <w:szCs w:val="28"/>
        </w:rPr>
      </w:pPr>
    </w:p>
    <w:p w:rsidR="00A10342" w:rsidRPr="00C3194F" w:rsidRDefault="00A10342" w:rsidP="001A5C17">
      <w:pPr>
        <w:numPr>
          <w:ilvl w:val="0"/>
          <w:numId w:val="4"/>
        </w:numPr>
        <w:tabs>
          <w:tab w:val="clear" w:pos="0"/>
        </w:tabs>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b/>
          <w:bCs/>
          <w:sz w:val="28"/>
          <w:szCs w:val="28"/>
          <w:u w:val="single"/>
        </w:rPr>
        <w:t>Священное Писание</w:t>
      </w:r>
      <w:r w:rsidRPr="00C3194F">
        <w:rPr>
          <w:rFonts w:ascii="Times New Roman" w:hAnsi="Times New Roman" w:cs="Times New Roman"/>
          <w:b/>
          <w:bCs/>
          <w:sz w:val="28"/>
          <w:szCs w:val="28"/>
        </w:rPr>
        <w:t xml:space="preserve">. </w:t>
      </w:r>
      <w:r w:rsidRPr="00C3194F">
        <w:rPr>
          <w:rFonts w:ascii="Times New Roman" w:hAnsi="Times New Roman" w:cs="Times New Roman"/>
          <w:sz w:val="28"/>
          <w:szCs w:val="28"/>
        </w:rPr>
        <w:t xml:space="preserve">Общие понятия:  Что такое «Священное Писание». Значение слова «Библия».  Термин «завет». Что значит Ветхий и Новый Завет (между кем заключены и что положено в основание этих договоров). Богодухновенность Священного Писания. Почему Священное Писание называют Словом Божиим? Как надо относиться к Библии, какое место Священное Писание занимает в жизни Церкви и  христианина (кратко о богослужебном и догматическом значении Священного Писания, а так же о благочестивой практике чтения Священного Писания во время молитвенного правила). Библия как один из  главных источников наших знаний о Боге. </w:t>
      </w:r>
    </w:p>
    <w:p w:rsidR="00A10342" w:rsidRPr="00C3194F" w:rsidRDefault="00A10342" w:rsidP="001A5C17">
      <w:pPr>
        <w:pStyle w:val="a0"/>
        <w:spacing w:after="0" w:line="360" w:lineRule="auto"/>
        <w:ind w:firstLine="567"/>
        <w:jc w:val="both"/>
        <w:rPr>
          <w:rFonts w:ascii="Times New Roman" w:hAnsi="Times New Roman" w:cs="Times New Roman"/>
          <w:sz w:val="28"/>
          <w:szCs w:val="28"/>
          <w:lang w:val="en-US"/>
        </w:rPr>
      </w:pPr>
      <w:r w:rsidRPr="00C3194F">
        <w:rPr>
          <w:rFonts w:ascii="Times New Roman" w:hAnsi="Times New Roman" w:cs="Times New Roman"/>
          <w:b/>
          <w:bCs/>
          <w:sz w:val="28"/>
          <w:szCs w:val="28"/>
        </w:rPr>
        <w:t>Священная история Ветхого Завета.</w:t>
      </w:r>
      <w:r w:rsidRPr="00C3194F">
        <w:rPr>
          <w:rFonts w:ascii="Times New Roman" w:hAnsi="Times New Roman" w:cs="Times New Roman"/>
          <w:sz w:val="28"/>
          <w:szCs w:val="28"/>
        </w:rPr>
        <w:t xml:space="preserve"> Творение Богом мира.  Понятие о видимом и невидимом мире. Творение Ангельского мира. Грех Денницы. Падение Денницы и некоторых с ним. Архангел Михаил и Небесное воинство. Творение видимого мира. История Шестоднева.  Творение  человека. Заповеди, данные Богом человеку в раю. Отношение людей с прочим тварным миром. Грехопадение прародителей. Последствия грехопадения и обетование  о Спасителе. Наказание за грех (изгнание из рая, смерть, болезни). Жизнь людей после грехопадения. Каин и  Авель. Суть жертвоприношений в Ветхом Завете (память о Боге, подготовка человечества к Божественной жертве). Распространение и умножение греха. Всемирный потоп. Жизнь Ноя и его детей после потопа. Вавилонская башня. Призвание Авраама и явление ему Бога в  виде трех странников. Принесение Исаака в жертву.   Исав и Иаков. Бегство Иакова. Видение Иаковом таинственной лествицы. История Иосифа. Переезд Израиля в Египет. Египетское рабство. Рождение пророка Моисея и призвание его к освобождению евреев от рабства египетского. Десять казней египетских. Пасха и  исход евреев из Египта. Переход евреев через  Чермное море. Чудеса в пустыне. Дарование закона на горе Синай, устроение  скинии. Сорокалетнее Странствование по пустыне и Вхождение в Землю Обетованную. Эпоха Судей. Судьи (из 14 только 3:Гедеон, Самсон, Самуил). Цари: Саул, Давид, Соломон. Пророки Илия, Елисей, Иона. Пророки о приходе Спасителя (обзорно). Пророк Даниил и благочестивые отроки. Ожидание прихода Мессии.</w:t>
      </w:r>
    </w:p>
    <w:p w:rsidR="00A10342" w:rsidRPr="00C3194F" w:rsidRDefault="00A10342" w:rsidP="001A5C17">
      <w:pPr>
        <w:pStyle w:val="1"/>
        <w:numPr>
          <w:ilvl w:val="0"/>
          <w:numId w:val="4"/>
        </w:numPr>
        <w:tabs>
          <w:tab w:val="clear" w:pos="0"/>
        </w:tabs>
        <w:spacing w:line="360" w:lineRule="auto"/>
        <w:ind w:left="0" w:firstLine="567"/>
        <w:jc w:val="both"/>
        <w:rPr>
          <w:rFonts w:ascii="Times New Roman" w:hAnsi="Times New Roman" w:cs="Times New Roman"/>
          <w:b w:val="0"/>
          <w:bCs w:val="0"/>
          <w:sz w:val="28"/>
          <w:szCs w:val="28"/>
        </w:rPr>
      </w:pPr>
      <w:r w:rsidRPr="00C3194F">
        <w:rPr>
          <w:rFonts w:ascii="Times New Roman" w:hAnsi="Times New Roman" w:cs="Times New Roman"/>
          <w:sz w:val="28"/>
          <w:szCs w:val="28"/>
        </w:rPr>
        <w:t>Священная  история Нового Завета.</w:t>
      </w:r>
      <w:r w:rsidRPr="00C3194F">
        <w:rPr>
          <w:rFonts w:ascii="Times New Roman" w:hAnsi="Times New Roman" w:cs="Times New Roman"/>
          <w:b w:val="0"/>
          <w:bCs w:val="0"/>
          <w:sz w:val="28"/>
          <w:szCs w:val="28"/>
        </w:rPr>
        <w:t>Рождество Пресвятой Девы Марии. Введение Ее во храм. Благовещение Божией Матери и посещение Ею праведной Елизаветы. Рождение Святого Иоанна Предтечи. Рождество Господа нашего Иисуса Христа. Поклонение волхвов. Сретение Господа нашего Иисуса Христа.  Крещение Господне. Апостолы – ученики Христовы. Объяснение слова «апостол». Нагорная проповедь, «золотая цепь христианской добродетели». Учение Спасителя притчами. Понятие  термина «притча». Примеры того, как Господь учит притчами покаянию (о блудном сыне), прощению (о милосердном царе и неправедном заимодавце), о Царствии Божием  (притча о сеятеле), о постоянной готовности к встрече с Богом (притча о 10 девах), об отношении к ближнему (притча о милосердном самарянине). О наибольшей заповеди в Законе. Обзорно о чудесах Спасителя. Последние дни земной жизни Спасителя: Воскрешение Лазаря; Вход Господень в Иерусалим; Предательство Иуды; Тайная Вечеря; Суд у Пилата; Распятие; Смерть и Погребение; Воскресение Христово.</w:t>
      </w:r>
    </w:p>
    <w:p w:rsidR="00A10342" w:rsidRPr="00C3194F" w:rsidRDefault="00A10342" w:rsidP="00A26D7F">
      <w:pPr>
        <w:pStyle w:val="a0"/>
        <w:spacing w:after="0"/>
        <w:rPr>
          <w:rFonts w:ascii="Times New Roman" w:hAnsi="Times New Roman" w:cs="Times New Roman"/>
          <w:sz w:val="28"/>
          <w:szCs w:val="28"/>
        </w:rPr>
      </w:pPr>
    </w:p>
    <w:p w:rsidR="00A10342" w:rsidRPr="00C3194F" w:rsidRDefault="00A10342" w:rsidP="001A5C17">
      <w:pPr>
        <w:pStyle w:val="a0"/>
        <w:spacing w:after="0" w:line="360" w:lineRule="auto"/>
        <w:ind w:firstLine="567"/>
        <w:jc w:val="both"/>
        <w:rPr>
          <w:rFonts w:ascii="Times New Roman" w:hAnsi="Times New Roman" w:cs="Times New Roman"/>
          <w:i/>
          <w:iCs/>
          <w:sz w:val="28"/>
          <w:szCs w:val="28"/>
        </w:rPr>
      </w:pPr>
      <w:r w:rsidRPr="00C3194F">
        <w:rPr>
          <w:rFonts w:ascii="Times New Roman" w:hAnsi="Times New Roman" w:cs="Times New Roman"/>
          <w:i/>
          <w:iCs/>
          <w:sz w:val="28"/>
          <w:szCs w:val="28"/>
        </w:rPr>
        <w:t>(В силу достаточной трудности пересказа Евангельской истории детям, следует обращать внимание на тот материал, который преподается. На данном этапе обучения курс изучения Нового Завета ограничен основными понятиями новозаветной истории. Главной целью этого раздела курса является знакомство с  новозаветной терминологией и опытное переживание Евангельской нравственности применительно к повседневной  жизни. На этом этапе обучения необходимо ознакомить обучающихся только с основными событиями Новозаветной истории. Дети острее переживают веру тогда, когда она является частью их жизни, а не извне получаемой информацией. Именно на приобретение собственного духовного опыта делается акцент в изучении Евангелия в начальной школе, посредством постоянного обращения к образам и понятиям из современной, знакомой ребенку, жизни, а так же обращаясь к уже изученным ветхозаветным историям).</w:t>
      </w:r>
    </w:p>
    <w:p w:rsidR="00A10342" w:rsidRPr="00C3194F" w:rsidRDefault="00A10342" w:rsidP="006912DB">
      <w:pPr>
        <w:pStyle w:val="a0"/>
        <w:spacing w:after="0"/>
        <w:jc w:val="both"/>
        <w:rPr>
          <w:rFonts w:ascii="Times New Roman" w:hAnsi="Times New Roman" w:cs="Times New Roman"/>
          <w:b/>
          <w:bCs/>
          <w:sz w:val="28"/>
          <w:szCs w:val="28"/>
          <w:u w:val="single"/>
        </w:rPr>
      </w:pPr>
    </w:p>
    <w:p w:rsidR="00A10342" w:rsidRPr="00C3194F" w:rsidRDefault="00A10342" w:rsidP="00910FB6">
      <w:pPr>
        <w:pStyle w:val="a0"/>
        <w:spacing w:after="0" w:line="360" w:lineRule="auto"/>
        <w:ind w:firstLine="567"/>
        <w:jc w:val="both"/>
        <w:rPr>
          <w:rFonts w:ascii="Times New Roman" w:hAnsi="Times New Roman" w:cs="Times New Roman"/>
          <w:sz w:val="28"/>
          <w:szCs w:val="28"/>
          <w:lang w:eastAsia="ru-RU"/>
        </w:rPr>
      </w:pPr>
      <w:r w:rsidRPr="00C3194F">
        <w:rPr>
          <w:rFonts w:ascii="Times New Roman" w:hAnsi="Times New Roman" w:cs="Times New Roman"/>
          <w:b/>
          <w:bCs/>
          <w:sz w:val="28"/>
          <w:szCs w:val="28"/>
          <w:u w:val="single"/>
          <w:lang w:eastAsia="ru-RU"/>
        </w:rPr>
        <w:t>Богослужение и Церковные Таинства</w:t>
      </w:r>
      <w:r w:rsidRPr="00C3194F">
        <w:rPr>
          <w:rFonts w:ascii="Times New Roman" w:hAnsi="Times New Roman" w:cs="Times New Roman"/>
          <w:sz w:val="28"/>
          <w:szCs w:val="28"/>
          <w:lang w:eastAsia="ru-RU"/>
        </w:rPr>
        <w:t xml:space="preserve">. Понятие слова «церковь». Церковь  как собрание верующих и как храм, где верующие чаще всего собираются вместе. Внешнее строение храма. Символика  храма. Внутреннее устройство храма:  притвор, неф, алтарь,  иконостас, Царские врата, солея, клирос, амвон, престол, жертвенник. Церковная утварь. Православные  святыни и  отношение к ним (как прикладываться к иконам и мощам, вкушать просфору, пить святую воду и другие традиции церковного быта). Что такое благословение. Как правильно брать благословение у священника или архиерея. Священнослужители: епископ, священник, диакон  и их священные одежды. Церковнослужители: певчие, чтецы, пономари, звонари (в чем заключается их служение и труд в храме). Понятия о  годовом, седмичном и суточном круге богослужения. Посты и постные дни седмицы. Двунадесятые и Великие Праздники (смысл и краткое содержание). Понятие Праздников «подвижных» и «под числом». Два центра Церковных Праздников - Пасха и Рождество Христово. </w:t>
      </w:r>
    </w:p>
    <w:p w:rsidR="00A10342" w:rsidRPr="00C3194F" w:rsidRDefault="00A10342" w:rsidP="00B22293">
      <w:pPr>
        <w:pStyle w:val="a0"/>
        <w:spacing w:after="0"/>
        <w:ind w:firstLine="567"/>
        <w:jc w:val="both"/>
        <w:rPr>
          <w:rFonts w:ascii="Times New Roman" w:hAnsi="Times New Roman" w:cs="Times New Roman"/>
          <w:sz w:val="28"/>
          <w:szCs w:val="28"/>
        </w:rPr>
      </w:pPr>
    </w:p>
    <w:p w:rsidR="00A10342" w:rsidRPr="00C3194F" w:rsidRDefault="00A10342" w:rsidP="00910FB6">
      <w:pPr>
        <w:pStyle w:val="a0"/>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b/>
          <w:bCs/>
          <w:sz w:val="28"/>
          <w:szCs w:val="28"/>
          <w:u w:val="single"/>
        </w:rPr>
        <w:t>Из Общецерковной Истории и Истории Русской Церкви</w:t>
      </w:r>
      <w:r w:rsidRPr="00C3194F">
        <w:rPr>
          <w:rFonts w:ascii="Times New Roman" w:hAnsi="Times New Roman" w:cs="Times New Roman"/>
          <w:b/>
          <w:bCs/>
          <w:sz w:val="28"/>
          <w:szCs w:val="28"/>
        </w:rPr>
        <w:t>.</w:t>
      </w:r>
      <w:r w:rsidRPr="00C3194F">
        <w:rPr>
          <w:rFonts w:ascii="Times New Roman" w:hAnsi="Times New Roman" w:cs="Times New Roman"/>
          <w:sz w:val="28"/>
          <w:szCs w:val="28"/>
        </w:rPr>
        <w:t xml:space="preserve"> Апостолы, кто они такие, суть их служения, сколько их было. Жития некоторых Апостолов (Апостолы Андрей, Петр, Иоанн Богослов). Значение слова «равноапостольный». Святые равноапостольные царица Елена и Константин Великий. Обретение Креста. Святитель Николай Чудотворец и его краткое житие.   Святые равноапостольные братья Кирилл и Мефодий.  Славянская азбука и письменность.  Крещение Руси. Святые равноапостольные князь Владимир и княгиня Ольга. Первые мученики </w:t>
      </w:r>
      <w:r w:rsidRPr="00C3194F">
        <w:rPr>
          <w:rFonts w:ascii="Times New Roman" w:hAnsi="Times New Roman" w:cs="Times New Roman"/>
          <w:color w:val="000000"/>
          <w:sz w:val="28"/>
          <w:szCs w:val="28"/>
        </w:rPr>
        <w:t>Феодор</w:t>
      </w:r>
      <w:r w:rsidRPr="00C3194F">
        <w:rPr>
          <w:rFonts w:ascii="Times New Roman" w:hAnsi="Times New Roman" w:cs="Times New Roman"/>
          <w:sz w:val="28"/>
          <w:szCs w:val="28"/>
        </w:rPr>
        <w:t xml:space="preserve"> и Иоанн. Крещение Руси. Казанская икона Божией Матери, 1612 год. Народное ополчение. К.Минин и князь Д. Пожарский. </w:t>
      </w:r>
    </w:p>
    <w:p w:rsidR="00A10342" w:rsidRPr="00C3194F" w:rsidRDefault="00A10342" w:rsidP="00AF1CAC">
      <w:pPr>
        <w:pStyle w:val="a0"/>
        <w:spacing w:after="0"/>
        <w:ind w:firstLine="567"/>
        <w:jc w:val="both"/>
        <w:rPr>
          <w:rFonts w:ascii="Times New Roman" w:hAnsi="Times New Roman" w:cs="Times New Roman"/>
          <w:sz w:val="28"/>
          <w:szCs w:val="28"/>
        </w:rPr>
      </w:pPr>
    </w:p>
    <w:p w:rsidR="00A10342" w:rsidRPr="00C3194F" w:rsidRDefault="00A10342" w:rsidP="004A6BD6">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b/>
          <w:bCs/>
          <w:sz w:val="28"/>
          <w:szCs w:val="28"/>
          <w:u w:val="single"/>
        </w:rPr>
        <w:t>Основы христианской нравственности</w:t>
      </w:r>
      <w:r w:rsidRPr="00C3194F">
        <w:rPr>
          <w:rFonts w:ascii="Times New Roman" w:hAnsi="Times New Roman" w:cs="Times New Roman"/>
          <w:b/>
          <w:bCs/>
          <w:sz w:val="28"/>
          <w:szCs w:val="28"/>
        </w:rPr>
        <w:t xml:space="preserve">. </w:t>
      </w:r>
      <w:r w:rsidRPr="00C3194F">
        <w:rPr>
          <w:rFonts w:ascii="Times New Roman" w:hAnsi="Times New Roman" w:cs="Times New Roman"/>
          <w:sz w:val="28"/>
          <w:szCs w:val="28"/>
        </w:rPr>
        <w:t>Понятия о добре и зле (зло есть отступление от правды Божией, противление ей). Примеры из повседневной жизни доброго и злого, и соотнесение их с религиозными представлениями. Мир и нравственное отношение человека к нему.   Золотое правило христианской добродетели (Матф.7:12). Основные добродетели: послушание, милосердие, умение прощать, смирение, терпение, служение Богу и людям. Забота о Божьем мире. О любви к ближним.</w:t>
      </w:r>
    </w:p>
    <w:p w:rsidR="00A10342" w:rsidRPr="00C3194F" w:rsidRDefault="00A10342" w:rsidP="006717AB">
      <w:pPr>
        <w:pStyle w:val="ab"/>
        <w:rPr>
          <w:sz w:val="28"/>
          <w:szCs w:val="28"/>
        </w:rPr>
      </w:pPr>
    </w:p>
    <w:p w:rsidR="00A10342" w:rsidRPr="00C3194F" w:rsidRDefault="00A10342" w:rsidP="006717AB">
      <w:pPr>
        <w:pStyle w:val="ab"/>
        <w:rPr>
          <w:sz w:val="28"/>
          <w:szCs w:val="28"/>
        </w:rPr>
      </w:pPr>
    </w:p>
    <w:p w:rsidR="00A10342" w:rsidRPr="00C3194F" w:rsidRDefault="00A10342" w:rsidP="00E00A1A">
      <w:pPr>
        <w:spacing w:after="0" w:line="360" w:lineRule="auto"/>
        <w:ind w:firstLine="567"/>
        <w:jc w:val="both"/>
        <w:rPr>
          <w:rFonts w:ascii="Times New Roman" w:hAnsi="Times New Roman" w:cs="Times New Roman"/>
          <w:sz w:val="28"/>
          <w:szCs w:val="28"/>
        </w:rPr>
      </w:pPr>
    </w:p>
    <w:p w:rsidR="00A10342" w:rsidRPr="00C3194F" w:rsidRDefault="00A10342" w:rsidP="00E00A1A">
      <w:pPr>
        <w:spacing w:after="0" w:line="360" w:lineRule="auto"/>
        <w:ind w:firstLine="567"/>
        <w:jc w:val="both"/>
        <w:rPr>
          <w:rFonts w:ascii="Times New Roman" w:hAnsi="Times New Roman" w:cs="Times New Roman"/>
          <w:sz w:val="28"/>
          <w:szCs w:val="28"/>
        </w:rPr>
      </w:pPr>
    </w:p>
    <w:p w:rsidR="00A10342" w:rsidRPr="00C3194F" w:rsidRDefault="00A10342" w:rsidP="00E00A1A">
      <w:pPr>
        <w:spacing w:after="0" w:line="360" w:lineRule="auto"/>
        <w:ind w:firstLine="567"/>
        <w:jc w:val="center"/>
        <w:rPr>
          <w:rFonts w:ascii="Times New Roman" w:hAnsi="Times New Roman" w:cs="Times New Roman"/>
          <w:b/>
          <w:bCs/>
          <w:sz w:val="28"/>
          <w:szCs w:val="28"/>
        </w:rPr>
      </w:pPr>
      <w:r w:rsidRPr="00C3194F">
        <w:rPr>
          <w:rFonts w:ascii="Times New Roman" w:hAnsi="Times New Roman" w:cs="Times New Roman"/>
          <w:b/>
          <w:bCs/>
          <w:sz w:val="28"/>
          <w:szCs w:val="28"/>
        </w:rPr>
        <w:t>ОЦЕНКА РЕЗУЛЬТАТОВ ИЗУЧЕНИЯ КУРСА</w:t>
      </w:r>
    </w:p>
    <w:p w:rsidR="00A10342" w:rsidRPr="00C3194F" w:rsidRDefault="00A10342" w:rsidP="00E00A1A">
      <w:pPr>
        <w:spacing w:after="0" w:line="360" w:lineRule="auto"/>
        <w:ind w:firstLine="567"/>
        <w:jc w:val="center"/>
        <w:rPr>
          <w:rFonts w:ascii="Times New Roman" w:hAnsi="Times New Roman" w:cs="Times New Roman"/>
          <w:b/>
          <w:bCs/>
          <w:sz w:val="28"/>
          <w:szCs w:val="28"/>
        </w:rPr>
      </w:pP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К концу обучения в начальной школе обеспечивается готовность обучающихся к дальнейшему православному образованию, достигнут необходимый уровень их компетенции в вопросах православного вероучения, который отличается реализацией поставленных требований к результатам освоения программы по «Основам православной веры» выпускниками начальной школы в рамках личностных, предметных и общеучебных умений, навыков и способов деятельности.</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Уровень и степень освоения знаний контролируются, прежде всего, в ходе урока путём устного опроса, обсуждения темы. Предполагается также выставление отметок за ведение тетради, выполнение домашнего задания, творческих работ. В первом классе - безотметочная система оценивания, во 2-4 классах критерии отметок приводятся ниже.</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i/>
          <w:iCs/>
          <w:sz w:val="28"/>
          <w:szCs w:val="28"/>
        </w:rPr>
        <w:t>Критерии оценки ответов учащихся:</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xml:space="preserve">Устный ответ: </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оценка «5» ставится, если ученик овладел материалом и достаточно глубоко его анализирует, полно, последовательно излагает материал, дает определение понятий, может применить знания на практике, привести примеры;</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оценка «4» ставится, если учение овладел основным содержанием, умеет работать с первоисточниками, дает ответ, удовлетворяющий тем же требованиям, что и для оценки «5», но допускает 1-2 ошибки, которые может сам исправить и 1-2 недочета;</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оценка «3» (кроме первого и второго класса) ставится, если ученик усвоил элементарные знания, понимает основные положения данной темы, но излагает материал неполно, непоследовательно и допускает неточности, которые не может исправить сам;</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оценка «2» (кроме начальной школы) ставится, если ученик не усвоил элементарные знания, обнаруживает незнание большей части данной темы, допускает ошибки, беспорядочно и неуверенно излагает материал.</w:t>
      </w:r>
    </w:p>
    <w:p w:rsidR="00A10342" w:rsidRPr="00C3194F" w:rsidRDefault="00A10342" w:rsidP="00E00A1A">
      <w:pPr>
        <w:spacing w:after="0" w:line="360" w:lineRule="auto"/>
        <w:ind w:firstLine="567"/>
        <w:jc w:val="both"/>
        <w:rPr>
          <w:rFonts w:ascii="Times New Roman" w:hAnsi="Times New Roman" w:cs="Times New Roman"/>
          <w:sz w:val="28"/>
          <w:szCs w:val="28"/>
        </w:rPr>
      </w:pP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xml:space="preserve">Проверочная/контрольная работа: </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оценка «5» ставится, если работа выполнена правильно, допускаются 1-2 мелких недочета;</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оценка «4» ставится, если допущены 1-2 ошибки и 1-2 мелких недочета;</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оценка «3» ставится, если допущены 3-4 ошибки, 1-3 мелких недочета.</w:t>
      </w:r>
    </w:p>
    <w:p w:rsidR="00A10342" w:rsidRPr="00C3194F" w:rsidRDefault="00A10342" w:rsidP="00E00A1A">
      <w:pPr>
        <w:spacing w:after="0" w:line="360" w:lineRule="auto"/>
        <w:ind w:firstLine="567"/>
        <w:jc w:val="both"/>
        <w:rPr>
          <w:rFonts w:ascii="Times New Roman" w:hAnsi="Times New Roman" w:cs="Times New Roman"/>
          <w:sz w:val="28"/>
          <w:szCs w:val="28"/>
        </w:rPr>
      </w:pP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Викторина:</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правильность ответа;</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активность.</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Проект:</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полнота раскрытия темы;</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-наличие рисунков;</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грамотность;</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аккуратность;</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творческий подход к работе;</w:t>
      </w:r>
    </w:p>
    <w:p w:rsidR="00A10342" w:rsidRPr="00C3194F" w:rsidRDefault="00A10342" w:rsidP="00E00A1A">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самостоятельность при выполнении.</w:t>
      </w:r>
    </w:p>
    <w:p w:rsidR="00A10342" w:rsidRPr="00C3194F" w:rsidRDefault="00A10342" w:rsidP="00956894">
      <w:pPr>
        <w:spacing w:after="0"/>
        <w:jc w:val="center"/>
        <w:rPr>
          <w:rFonts w:ascii="Times New Roman" w:hAnsi="Times New Roman" w:cs="Times New Roman"/>
          <w:b/>
          <w:bCs/>
          <w:sz w:val="28"/>
          <w:szCs w:val="28"/>
        </w:rPr>
      </w:pPr>
      <w:r w:rsidRPr="00C3194F">
        <w:rPr>
          <w:rFonts w:ascii="Times New Roman" w:hAnsi="Times New Roman" w:cs="Times New Roman"/>
          <w:sz w:val="28"/>
          <w:szCs w:val="28"/>
        </w:rPr>
        <w:br w:type="page"/>
      </w:r>
      <w:r w:rsidRPr="00C3194F">
        <w:rPr>
          <w:rFonts w:ascii="Times New Roman" w:hAnsi="Times New Roman" w:cs="Times New Roman"/>
          <w:b/>
          <w:bCs/>
          <w:sz w:val="28"/>
          <w:szCs w:val="28"/>
        </w:rPr>
        <w:t>УЧЕБНО-ТЕМАТИЧЕСКИЙ ПЛАН</w:t>
      </w:r>
    </w:p>
    <w:p w:rsidR="00A10342" w:rsidRPr="00C3194F" w:rsidRDefault="00A10342" w:rsidP="00956894">
      <w:pPr>
        <w:spacing w:after="0"/>
        <w:jc w:val="center"/>
        <w:rPr>
          <w:rFonts w:ascii="Times New Roman" w:hAnsi="Times New Roman" w:cs="Times New Roman"/>
          <w:b/>
          <w:bCs/>
          <w:sz w:val="28"/>
          <w:szCs w:val="28"/>
        </w:rPr>
      </w:pPr>
    </w:p>
    <w:p w:rsidR="00A10342" w:rsidRPr="00C3194F" w:rsidRDefault="00A10342" w:rsidP="00956894">
      <w:pPr>
        <w:spacing w:after="0"/>
        <w:jc w:val="center"/>
        <w:rPr>
          <w:rFonts w:ascii="Times New Roman" w:hAnsi="Times New Roman" w:cs="Times New Roman"/>
          <w:b/>
          <w:bCs/>
          <w:sz w:val="28"/>
          <w:szCs w:val="28"/>
        </w:rPr>
      </w:pPr>
      <w:r w:rsidRPr="00C3194F">
        <w:rPr>
          <w:rFonts w:ascii="Times New Roman" w:hAnsi="Times New Roman" w:cs="Times New Roman"/>
          <w:b/>
          <w:bCs/>
          <w:sz w:val="28"/>
          <w:szCs w:val="28"/>
        </w:rPr>
        <w:t>КУРС «ОСНОВЫ ПРАВОСЛАВНОЙ ВЕРЫ»</w:t>
      </w:r>
    </w:p>
    <w:p w:rsidR="00A10342" w:rsidRPr="00C3194F" w:rsidRDefault="00A10342" w:rsidP="00956894">
      <w:pPr>
        <w:spacing w:after="0"/>
        <w:jc w:val="center"/>
        <w:rPr>
          <w:rFonts w:ascii="Times New Roman" w:hAnsi="Times New Roman" w:cs="Times New Roman"/>
          <w:b/>
          <w:bCs/>
          <w:sz w:val="28"/>
          <w:szCs w:val="28"/>
        </w:rPr>
      </w:pPr>
      <w:r w:rsidRPr="00C3194F">
        <w:rPr>
          <w:rFonts w:ascii="Times New Roman" w:hAnsi="Times New Roman" w:cs="Times New Roman"/>
          <w:b/>
          <w:bCs/>
          <w:sz w:val="28"/>
          <w:szCs w:val="28"/>
        </w:rPr>
        <w:t>1 класс</w:t>
      </w:r>
    </w:p>
    <w:tbl>
      <w:tblPr>
        <w:tblW w:w="84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5812"/>
        <w:gridCol w:w="1713"/>
      </w:tblGrid>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b/>
                <w:bCs/>
                <w:sz w:val="28"/>
                <w:szCs w:val="28"/>
              </w:rPr>
            </w:pPr>
            <w:r w:rsidRPr="00C3194F">
              <w:rPr>
                <w:rFonts w:ascii="Times New Roman" w:hAnsi="Times New Roman" w:cs="Times New Roman"/>
                <w:b/>
                <w:bCs/>
                <w:sz w:val="28"/>
                <w:szCs w:val="28"/>
              </w:rPr>
              <w:t>№ п/п</w:t>
            </w:r>
          </w:p>
        </w:tc>
        <w:tc>
          <w:tcPr>
            <w:tcW w:w="5812" w:type="dxa"/>
          </w:tcPr>
          <w:p w:rsidR="00A10342" w:rsidRPr="00C3194F" w:rsidRDefault="00A10342" w:rsidP="00BF773C">
            <w:pPr>
              <w:spacing w:after="0" w:line="240" w:lineRule="auto"/>
              <w:jc w:val="center"/>
              <w:rPr>
                <w:rFonts w:ascii="Times New Roman" w:hAnsi="Times New Roman" w:cs="Times New Roman"/>
                <w:b/>
                <w:bCs/>
                <w:sz w:val="28"/>
                <w:szCs w:val="28"/>
              </w:rPr>
            </w:pPr>
            <w:r w:rsidRPr="00C3194F">
              <w:rPr>
                <w:rFonts w:ascii="Times New Roman" w:hAnsi="Times New Roman" w:cs="Times New Roman"/>
                <w:b/>
                <w:bCs/>
                <w:sz w:val="28"/>
                <w:szCs w:val="28"/>
              </w:rPr>
              <w:t>Раздел, тема</w:t>
            </w:r>
          </w:p>
        </w:tc>
        <w:tc>
          <w:tcPr>
            <w:tcW w:w="1713" w:type="dxa"/>
          </w:tcPr>
          <w:p w:rsidR="00A10342" w:rsidRPr="00C3194F" w:rsidRDefault="00A10342" w:rsidP="00BF773C">
            <w:pPr>
              <w:spacing w:after="0" w:line="240" w:lineRule="auto"/>
              <w:jc w:val="center"/>
              <w:rPr>
                <w:rFonts w:ascii="Times New Roman" w:hAnsi="Times New Roman" w:cs="Times New Roman"/>
                <w:b/>
                <w:bCs/>
                <w:sz w:val="28"/>
                <w:szCs w:val="28"/>
              </w:rPr>
            </w:pPr>
            <w:r w:rsidRPr="00C3194F">
              <w:rPr>
                <w:rFonts w:ascii="Times New Roman" w:hAnsi="Times New Roman" w:cs="Times New Roman"/>
                <w:b/>
                <w:bCs/>
                <w:sz w:val="28"/>
                <w:szCs w:val="28"/>
              </w:rPr>
              <w:t>Количество часов</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c>
          <w:tcPr>
            <w:tcW w:w="5812" w:type="dxa"/>
          </w:tcPr>
          <w:p w:rsidR="00A10342" w:rsidRPr="00C3194F" w:rsidRDefault="00A10342" w:rsidP="00282A14">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 xml:space="preserve">Урок 1. Знакомство. Твое святое имя. Именины. </w:t>
            </w:r>
          </w:p>
          <w:p w:rsidR="00A10342" w:rsidRPr="00C3194F" w:rsidRDefault="00A10342" w:rsidP="00282A14">
            <w:pPr>
              <w:tabs>
                <w:tab w:val="left" w:pos="1828"/>
              </w:tabs>
              <w:spacing w:after="0" w:line="240" w:lineRule="auto"/>
              <w:rPr>
                <w:rFonts w:ascii="Times New Roman" w:hAnsi="Times New Roman" w:cs="Times New Roman"/>
                <w:sz w:val="28"/>
                <w:szCs w:val="28"/>
              </w:rPr>
            </w:pP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w:t>
            </w:r>
          </w:p>
        </w:tc>
        <w:tc>
          <w:tcPr>
            <w:tcW w:w="5812" w:type="dxa"/>
          </w:tcPr>
          <w:p w:rsidR="00A10342" w:rsidRPr="00C3194F" w:rsidRDefault="00A10342" w:rsidP="00282A14">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2. О мире. Мир- творение Божие. О Боге-Творце.</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3</w:t>
            </w:r>
          </w:p>
        </w:tc>
        <w:tc>
          <w:tcPr>
            <w:tcW w:w="5812" w:type="dxa"/>
          </w:tcPr>
          <w:p w:rsidR="00A10342" w:rsidRPr="00C3194F" w:rsidRDefault="00A10342" w:rsidP="00282A14">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3. Свойства Божии.</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4</w:t>
            </w:r>
          </w:p>
        </w:tc>
        <w:tc>
          <w:tcPr>
            <w:tcW w:w="5812" w:type="dxa"/>
          </w:tcPr>
          <w:p w:rsidR="00A10342" w:rsidRPr="00C3194F" w:rsidRDefault="00A10342" w:rsidP="00282A14">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4. Крестное знамение. Благословение священника.</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5</w:t>
            </w:r>
          </w:p>
        </w:tc>
        <w:tc>
          <w:tcPr>
            <w:tcW w:w="5812" w:type="dxa"/>
          </w:tcPr>
          <w:p w:rsidR="00A10342" w:rsidRPr="00C3194F" w:rsidRDefault="00A10342" w:rsidP="00282A14">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 xml:space="preserve">Урок 5. О молитве. Виды молитвы. </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6</w:t>
            </w:r>
          </w:p>
        </w:tc>
        <w:tc>
          <w:tcPr>
            <w:tcW w:w="5812" w:type="dxa"/>
          </w:tcPr>
          <w:p w:rsidR="00A10342" w:rsidRPr="00C3194F" w:rsidRDefault="00A10342" w:rsidP="00282A14">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6. Молитвы Пресвятой Троице. Славословие Пресвятой Троице. Трисвятое.</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7</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 xml:space="preserve">Урок 7. Отче наш. Иисусова молитва. Царю Небесный. </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8</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8. Об ангелах. Молитва Ангелу-хранителю. Поделка «Ангел».</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9</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9. Церковь земная и небесная. Молитвы за живых и усопших.</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10</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 xml:space="preserve">Урок 10. Молитвы Богородице: Богородице Дево. Достойно есть. </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11</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11. Церковные таинства.</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3</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12</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12. О храме. О храмовом благочестии.</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13</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13. Устройство храма. Формы храмов.</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14</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14. Устройство храма. Форма и количество куполов.</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15</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15. Устройство храма. Части храма. Притвор, храм, алтарь, колокольня</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16</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16. Устройство храма. Алтарь.</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17</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17. Устройство храма. Престол.</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18</w:t>
            </w:r>
          </w:p>
        </w:tc>
        <w:tc>
          <w:tcPr>
            <w:tcW w:w="5812" w:type="dxa"/>
          </w:tcPr>
          <w:p w:rsidR="00A10342" w:rsidRPr="00C3194F" w:rsidRDefault="00A10342" w:rsidP="00935747">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18. Устройство храма. Жертвенник.</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19</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19. Иконостас. Праздничный ряд иконостаса - Священная история в красках</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20</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20. О Великом посте. О распятии и Воскресении Иисуса Христа.</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21</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 xml:space="preserve">Урок 21. Торжество православия. Почему мы почитаем иконы. </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22</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22. Крест любой формы - истинный Крест</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23</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 xml:space="preserve">Урок 23. Крестопоклонная неделя </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24</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24. Иконостас. Царские врата - Благая весть</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25</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25. От Пасхи до Троицы.</w:t>
            </w:r>
          </w:p>
        </w:tc>
        <w:tc>
          <w:tcPr>
            <w:tcW w:w="1713" w:type="dxa"/>
          </w:tcPr>
          <w:p w:rsidR="00A10342" w:rsidRPr="00C3194F" w:rsidRDefault="00C3194F"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26</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26. Пасхальная открытка. Готовим подарок на Пасху.</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27</w:t>
            </w:r>
          </w:p>
        </w:tc>
        <w:tc>
          <w:tcPr>
            <w:tcW w:w="5812" w:type="dxa"/>
          </w:tcPr>
          <w:p w:rsidR="00A10342" w:rsidRPr="00C3194F" w:rsidRDefault="00A10342" w:rsidP="00A10A2C">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 xml:space="preserve">Урок 27. Поделка ко Дню жен-мироносиц. </w:t>
            </w:r>
          </w:p>
        </w:tc>
        <w:tc>
          <w:tcPr>
            <w:tcW w:w="1713" w:type="dxa"/>
          </w:tcPr>
          <w:p w:rsidR="00A10342" w:rsidRPr="00C3194F" w:rsidRDefault="00C3194F"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28</w:t>
            </w:r>
          </w:p>
        </w:tc>
        <w:tc>
          <w:tcPr>
            <w:tcW w:w="5812" w:type="dxa"/>
          </w:tcPr>
          <w:p w:rsidR="00A10342" w:rsidRPr="00C3194F" w:rsidRDefault="00A10342" w:rsidP="00BF773C">
            <w:pPr>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28. День жен-мироносиц. (Праздничный урок, поздравление мам бабушек).</w:t>
            </w:r>
          </w:p>
        </w:tc>
        <w:tc>
          <w:tcPr>
            <w:tcW w:w="1713" w:type="dxa"/>
          </w:tcPr>
          <w:p w:rsidR="00A10342" w:rsidRPr="00C3194F" w:rsidRDefault="00A10342" w:rsidP="00BF773C">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71" w:type="dxa"/>
            <w:gridSpan w:val="2"/>
          </w:tcPr>
          <w:p w:rsidR="00A10342" w:rsidRPr="00C3194F" w:rsidRDefault="00A10342" w:rsidP="00BF773C">
            <w:pPr>
              <w:spacing w:after="0" w:line="240" w:lineRule="auto"/>
              <w:rPr>
                <w:rFonts w:ascii="Times New Roman" w:hAnsi="Times New Roman" w:cs="Times New Roman"/>
                <w:i/>
                <w:iCs/>
                <w:sz w:val="28"/>
                <w:szCs w:val="28"/>
              </w:rPr>
            </w:pPr>
            <w:r w:rsidRPr="00C3194F">
              <w:rPr>
                <w:rFonts w:ascii="Times New Roman" w:hAnsi="Times New Roman" w:cs="Times New Roman"/>
                <w:i/>
                <w:iCs/>
                <w:sz w:val="28"/>
                <w:szCs w:val="28"/>
              </w:rPr>
              <w:t>Всего часов</w:t>
            </w:r>
          </w:p>
        </w:tc>
        <w:tc>
          <w:tcPr>
            <w:tcW w:w="1713" w:type="dxa"/>
          </w:tcPr>
          <w:p w:rsidR="00A10342" w:rsidRPr="00C3194F" w:rsidRDefault="00C3194F" w:rsidP="00BF773C">
            <w:pPr>
              <w:spacing w:after="0" w:line="240" w:lineRule="auto"/>
              <w:jc w:val="center"/>
              <w:rPr>
                <w:rFonts w:ascii="Times New Roman" w:hAnsi="Times New Roman" w:cs="Times New Roman"/>
                <w:i/>
                <w:iCs/>
                <w:sz w:val="28"/>
                <w:szCs w:val="28"/>
              </w:rPr>
            </w:pPr>
            <w:r w:rsidRPr="00C3194F">
              <w:rPr>
                <w:rFonts w:ascii="Times New Roman" w:hAnsi="Times New Roman" w:cs="Times New Roman"/>
                <w:i/>
                <w:iCs/>
                <w:sz w:val="28"/>
                <w:szCs w:val="28"/>
              </w:rPr>
              <w:t>32</w:t>
            </w:r>
          </w:p>
        </w:tc>
      </w:tr>
    </w:tbl>
    <w:p w:rsidR="00A10342" w:rsidRPr="00C3194F" w:rsidRDefault="00A10342" w:rsidP="00E00A1A">
      <w:pPr>
        <w:spacing w:after="0" w:line="360" w:lineRule="auto"/>
        <w:ind w:firstLine="567"/>
        <w:jc w:val="both"/>
        <w:rPr>
          <w:rFonts w:ascii="Times New Roman" w:hAnsi="Times New Roman" w:cs="Times New Roman"/>
          <w:sz w:val="28"/>
          <w:szCs w:val="28"/>
        </w:rPr>
      </w:pPr>
    </w:p>
    <w:p w:rsidR="00A10342" w:rsidRPr="00C3194F" w:rsidRDefault="00A10342" w:rsidP="00E00A1A">
      <w:pPr>
        <w:spacing w:after="0" w:line="360" w:lineRule="auto"/>
        <w:ind w:firstLine="567"/>
        <w:jc w:val="both"/>
        <w:rPr>
          <w:rFonts w:ascii="Times New Roman" w:hAnsi="Times New Roman" w:cs="Times New Roman"/>
          <w:sz w:val="28"/>
          <w:szCs w:val="28"/>
        </w:rPr>
      </w:pPr>
    </w:p>
    <w:p w:rsidR="00A10342" w:rsidRPr="00C3194F" w:rsidRDefault="00A10342" w:rsidP="00E00A1A">
      <w:pPr>
        <w:spacing w:after="0" w:line="360" w:lineRule="auto"/>
        <w:ind w:firstLine="567"/>
        <w:jc w:val="both"/>
        <w:rPr>
          <w:rFonts w:ascii="Times New Roman" w:hAnsi="Times New Roman" w:cs="Times New Roman"/>
          <w:sz w:val="28"/>
          <w:szCs w:val="28"/>
        </w:rPr>
      </w:pPr>
    </w:p>
    <w:p w:rsidR="00A10342" w:rsidRPr="00C3194F" w:rsidRDefault="00A10342" w:rsidP="00425EF7">
      <w:pPr>
        <w:spacing w:after="0"/>
        <w:jc w:val="center"/>
        <w:rPr>
          <w:rFonts w:ascii="Times New Roman" w:hAnsi="Times New Roman" w:cs="Times New Roman"/>
          <w:b/>
          <w:bCs/>
          <w:sz w:val="28"/>
          <w:szCs w:val="28"/>
        </w:rPr>
      </w:pPr>
      <w:r w:rsidRPr="00C3194F">
        <w:rPr>
          <w:rFonts w:ascii="Times New Roman" w:hAnsi="Times New Roman" w:cs="Times New Roman"/>
          <w:b/>
          <w:bCs/>
          <w:sz w:val="28"/>
          <w:szCs w:val="28"/>
        </w:rPr>
        <w:t>2 класс</w:t>
      </w:r>
    </w:p>
    <w:p w:rsidR="00A10342" w:rsidRPr="00C3194F" w:rsidRDefault="00A10342" w:rsidP="00425EF7">
      <w:pPr>
        <w:spacing w:after="0"/>
        <w:jc w:val="center"/>
        <w:rPr>
          <w:rFonts w:ascii="Times New Roman" w:hAnsi="Times New Roman" w:cs="Times New Roman"/>
          <w:b/>
          <w:bCs/>
          <w:sz w:val="28"/>
          <w:szCs w:val="28"/>
        </w:rPr>
      </w:pPr>
      <w:r w:rsidRPr="00C3194F">
        <w:rPr>
          <w:rFonts w:ascii="Times New Roman" w:hAnsi="Times New Roman" w:cs="Times New Roman"/>
          <w:b/>
          <w:bCs/>
          <w:sz w:val="28"/>
          <w:szCs w:val="28"/>
        </w:rPr>
        <w:t>"Храмоведение"</w:t>
      </w:r>
    </w:p>
    <w:tbl>
      <w:tblPr>
        <w:tblW w:w="84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5812"/>
        <w:gridCol w:w="1713"/>
      </w:tblGrid>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b/>
                <w:bCs/>
                <w:sz w:val="28"/>
                <w:szCs w:val="28"/>
              </w:rPr>
            </w:pPr>
            <w:r w:rsidRPr="00C3194F">
              <w:rPr>
                <w:rFonts w:ascii="Times New Roman" w:hAnsi="Times New Roman" w:cs="Times New Roman"/>
                <w:b/>
                <w:bCs/>
                <w:sz w:val="28"/>
                <w:szCs w:val="28"/>
              </w:rPr>
              <w:t>№ п/п</w:t>
            </w:r>
          </w:p>
        </w:tc>
        <w:tc>
          <w:tcPr>
            <w:tcW w:w="5812" w:type="dxa"/>
          </w:tcPr>
          <w:p w:rsidR="00A10342" w:rsidRPr="00C3194F" w:rsidRDefault="00A10342" w:rsidP="000E527B">
            <w:pPr>
              <w:spacing w:after="0" w:line="240" w:lineRule="auto"/>
              <w:jc w:val="center"/>
              <w:rPr>
                <w:rFonts w:ascii="Times New Roman" w:hAnsi="Times New Roman" w:cs="Times New Roman"/>
                <w:b/>
                <w:bCs/>
                <w:sz w:val="28"/>
                <w:szCs w:val="28"/>
              </w:rPr>
            </w:pPr>
            <w:r w:rsidRPr="00C3194F">
              <w:rPr>
                <w:rFonts w:ascii="Times New Roman" w:hAnsi="Times New Roman" w:cs="Times New Roman"/>
                <w:b/>
                <w:bCs/>
                <w:sz w:val="28"/>
                <w:szCs w:val="28"/>
              </w:rPr>
              <w:t>Раздел, тема</w:t>
            </w:r>
          </w:p>
        </w:tc>
        <w:tc>
          <w:tcPr>
            <w:tcW w:w="1713" w:type="dxa"/>
          </w:tcPr>
          <w:p w:rsidR="00A10342" w:rsidRPr="00C3194F" w:rsidRDefault="00A10342" w:rsidP="000E527B">
            <w:pPr>
              <w:spacing w:after="0" w:line="240" w:lineRule="auto"/>
              <w:jc w:val="center"/>
              <w:rPr>
                <w:rFonts w:ascii="Times New Roman" w:hAnsi="Times New Roman" w:cs="Times New Roman"/>
                <w:b/>
                <w:bCs/>
                <w:sz w:val="28"/>
                <w:szCs w:val="28"/>
              </w:rPr>
            </w:pPr>
            <w:r w:rsidRPr="00C3194F">
              <w:rPr>
                <w:rFonts w:ascii="Times New Roman" w:hAnsi="Times New Roman" w:cs="Times New Roman"/>
                <w:b/>
                <w:bCs/>
                <w:sz w:val="28"/>
                <w:szCs w:val="28"/>
              </w:rPr>
              <w:t>Количество часов</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c>
          <w:tcPr>
            <w:tcW w:w="5812" w:type="dxa"/>
          </w:tcPr>
          <w:p w:rsidR="00A10342" w:rsidRPr="00C3194F" w:rsidRDefault="00A10342" w:rsidP="000E527B">
            <w:pPr>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1. Церковь земная и небесная. Молитвы за живых и усопших.</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w:t>
            </w:r>
          </w:p>
        </w:tc>
        <w:tc>
          <w:tcPr>
            <w:tcW w:w="5812" w:type="dxa"/>
          </w:tcPr>
          <w:p w:rsidR="00A10342" w:rsidRPr="00C3194F" w:rsidRDefault="00A10342" w:rsidP="000E527B">
            <w:pPr>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2. Молитвы Богородице: Богородице Дево. Достойно есть.</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3</w:t>
            </w:r>
          </w:p>
        </w:tc>
        <w:tc>
          <w:tcPr>
            <w:tcW w:w="5812" w:type="dxa"/>
          </w:tcPr>
          <w:p w:rsidR="00A10342" w:rsidRPr="00C3194F" w:rsidRDefault="00A10342" w:rsidP="000E527B">
            <w:pPr>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3. Церковные таинства.</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4</w:t>
            </w:r>
          </w:p>
        </w:tc>
        <w:tc>
          <w:tcPr>
            <w:tcW w:w="5812" w:type="dxa"/>
          </w:tcPr>
          <w:p w:rsidR="00A10342" w:rsidRPr="00C3194F" w:rsidRDefault="00A10342" w:rsidP="00216FC6">
            <w:pPr>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4. О храме. О храмовом благочестии.</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5</w:t>
            </w:r>
          </w:p>
        </w:tc>
        <w:tc>
          <w:tcPr>
            <w:tcW w:w="5812" w:type="dxa"/>
          </w:tcPr>
          <w:p w:rsidR="00A10342" w:rsidRPr="00C3194F" w:rsidRDefault="00A10342" w:rsidP="000E527B">
            <w:pPr>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5. Формы храмов.</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6</w:t>
            </w:r>
          </w:p>
        </w:tc>
        <w:tc>
          <w:tcPr>
            <w:tcW w:w="5812" w:type="dxa"/>
          </w:tcPr>
          <w:p w:rsidR="00A10342" w:rsidRPr="00C3194F" w:rsidRDefault="00A10342" w:rsidP="000E527B">
            <w:pPr>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6. Устройство храма. Форма и количество куполов.</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7</w:t>
            </w:r>
          </w:p>
        </w:tc>
        <w:tc>
          <w:tcPr>
            <w:tcW w:w="5812" w:type="dxa"/>
          </w:tcPr>
          <w:p w:rsidR="00A10342" w:rsidRPr="00C3194F" w:rsidRDefault="00A10342" w:rsidP="000E527B">
            <w:pPr>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7. Купола православных храмов.</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8</w:t>
            </w:r>
          </w:p>
        </w:tc>
        <w:tc>
          <w:tcPr>
            <w:tcW w:w="5812" w:type="dxa"/>
          </w:tcPr>
          <w:p w:rsidR="00A10342" w:rsidRPr="00C3194F" w:rsidRDefault="00A10342" w:rsidP="000E527B">
            <w:pPr>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8. Внутреннее устройство храма.</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9</w:t>
            </w:r>
          </w:p>
        </w:tc>
        <w:tc>
          <w:tcPr>
            <w:tcW w:w="5812" w:type="dxa"/>
          </w:tcPr>
          <w:p w:rsidR="00A10342" w:rsidRPr="00C3194F" w:rsidRDefault="00A10342" w:rsidP="000E527B">
            <w:pPr>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9. Алтарь.</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10</w:t>
            </w:r>
          </w:p>
        </w:tc>
        <w:tc>
          <w:tcPr>
            <w:tcW w:w="5812" w:type="dxa"/>
          </w:tcPr>
          <w:p w:rsidR="00A10342" w:rsidRPr="00C3194F" w:rsidRDefault="00A10342" w:rsidP="000E527B">
            <w:pPr>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10. Престол.</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11</w:t>
            </w:r>
          </w:p>
        </w:tc>
        <w:tc>
          <w:tcPr>
            <w:tcW w:w="5812" w:type="dxa"/>
          </w:tcPr>
          <w:p w:rsidR="00A10342" w:rsidRPr="00C3194F" w:rsidRDefault="00A10342" w:rsidP="003957CD">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11.  Жертвенник.</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12</w:t>
            </w:r>
          </w:p>
        </w:tc>
        <w:tc>
          <w:tcPr>
            <w:tcW w:w="5812" w:type="dxa"/>
          </w:tcPr>
          <w:p w:rsidR="00A10342" w:rsidRPr="00C3194F" w:rsidRDefault="00A10342" w:rsidP="003957CD">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12. Иконостас. Праздничный ряд иконостаса - Священная история в красках.</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13</w:t>
            </w:r>
          </w:p>
        </w:tc>
        <w:tc>
          <w:tcPr>
            <w:tcW w:w="5812" w:type="dxa"/>
          </w:tcPr>
          <w:p w:rsidR="00A10342" w:rsidRPr="00C3194F" w:rsidRDefault="00A10342" w:rsidP="003957CD">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13. рождественский пост.</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14</w:t>
            </w:r>
          </w:p>
        </w:tc>
        <w:tc>
          <w:tcPr>
            <w:tcW w:w="5812" w:type="dxa"/>
          </w:tcPr>
          <w:p w:rsidR="00A10342" w:rsidRPr="00C3194F" w:rsidRDefault="00A10342" w:rsidP="003957CD">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14. Введение во храм Богородицы.</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15</w:t>
            </w:r>
          </w:p>
        </w:tc>
        <w:tc>
          <w:tcPr>
            <w:tcW w:w="5812" w:type="dxa"/>
          </w:tcPr>
          <w:p w:rsidR="00A10342" w:rsidRPr="00C3194F" w:rsidRDefault="00A10342" w:rsidP="003957CD">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15. Почему мы почитаем иконы?</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16</w:t>
            </w:r>
          </w:p>
        </w:tc>
        <w:tc>
          <w:tcPr>
            <w:tcW w:w="5812" w:type="dxa"/>
          </w:tcPr>
          <w:p w:rsidR="00A10342" w:rsidRPr="00C3194F" w:rsidRDefault="00A10342" w:rsidP="003957CD">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 xml:space="preserve">Урок 16. Рождество Христово. </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17</w:t>
            </w:r>
          </w:p>
        </w:tc>
        <w:tc>
          <w:tcPr>
            <w:tcW w:w="5812" w:type="dxa"/>
          </w:tcPr>
          <w:p w:rsidR="00A10342" w:rsidRPr="00C3194F" w:rsidRDefault="00A10342" w:rsidP="003957CD">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17. Богоявление. Крещение. Собор Иоанна Предтечи.</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18</w:t>
            </w:r>
          </w:p>
        </w:tc>
        <w:tc>
          <w:tcPr>
            <w:tcW w:w="5812" w:type="dxa"/>
          </w:tcPr>
          <w:p w:rsidR="00A10342" w:rsidRPr="00C3194F" w:rsidRDefault="00A10342" w:rsidP="003957CD">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 xml:space="preserve">Урок 18. О Великом посте. </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19</w:t>
            </w:r>
          </w:p>
        </w:tc>
        <w:tc>
          <w:tcPr>
            <w:tcW w:w="5812" w:type="dxa"/>
          </w:tcPr>
          <w:p w:rsidR="00A10342" w:rsidRPr="00C3194F" w:rsidRDefault="00A10342" w:rsidP="003957CD">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19. О распятии и Воскресении Иисуса Христа.</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20</w:t>
            </w:r>
          </w:p>
        </w:tc>
        <w:tc>
          <w:tcPr>
            <w:tcW w:w="5812" w:type="dxa"/>
          </w:tcPr>
          <w:p w:rsidR="00A10342" w:rsidRPr="00C3194F" w:rsidRDefault="00A10342" w:rsidP="003957CD">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20. Крест любой формы - истинный Крест</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21</w:t>
            </w:r>
          </w:p>
        </w:tc>
        <w:tc>
          <w:tcPr>
            <w:tcW w:w="5812" w:type="dxa"/>
          </w:tcPr>
          <w:p w:rsidR="00A10342" w:rsidRPr="00C3194F" w:rsidRDefault="00A10342" w:rsidP="006C40FB">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 xml:space="preserve">Урок 21. Крестопоклонная неделя </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22</w:t>
            </w:r>
          </w:p>
        </w:tc>
        <w:tc>
          <w:tcPr>
            <w:tcW w:w="5812" w:type="dxa"/>
          </w:tcPr>
          <w:p w:rsidR="00A10342" w:rsidRPr="00C3194F" w:rsidRDefault="00A10342" w:rsidP="003957CD">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22. Иконостас. Царские врата - Благая весть</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23</w:t>
            </w:r>
          </w:p>
        </w:tc>
        <w:tc>
          <w:tcPr>
            <w:tcW w:w="5812" w:type="dxa"/>
          </w:tcPr>
          <w:p w:rsidR="00A10342" w:rsidRPr="00C3194F" w:rsidRDefault="00A10342" w:rsidP="003957CD">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23. От Пасхи до Троицы.</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24</w:t>
            </w:r>
          </w:p>
        </w:tc>
        <w:tc>
          <w:tcPr>
            <w:tcW w:w="5812" w:type="dxa"/>
          </w:tcPr>
          <w:p w:rsidR="00A10342" w:rsidRPr="00C3194F" w:rsidRDefault="00A10342" w:rsidP="003957CD">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24. Пасхальная открытка. Готовим подарок на Пасху.</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25</w:t>
            </w:r>
          </w:p>
        </w:tc>
        <w:tc>
          <w:tcPr>
            <w:tcW w:w="5812" w:type="dxa"/>
          </w:tcPr>
          <w:p w:rsidR="00A10342" w:rsidRPr="00C3194F" w:rsidRDefault="00A10342" w:rsidP="003957CD">
            <w:pPr>
              <w:tabs>
                <w:tab w:val="left" w:pos="1828"/>
              </w:tabs>
              <w:spacing w:after="0" w:line="240" w:lineRule="auto"/>
              <w:rPr>
                <w:rFonts w:ascii="Times New Roman" w:hAnsi="Times New Roman" w:cs="Times New Roman"/>
                <w:sz w:val="28"/>
                <w:szCs w:val="28"/>
              </w:rPr>
            </w:pPr>
            <w:r w:rsidRPr="00C3194F">
              <w:rPr>
                <w:rFonts w:ascii="Times New Roman" w:hAnsi="Times New Roman" w:cs="Times New Roman"/>
                <w:sz w:val="28"/>
                <w:szCs w:val="28"/>
              </w:rPr>
              <w:t xml:space="preserve">Урок 25. Поделка ко Дню жен-мироносиц. </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w:t>
            </w:r>
          </w:p>
        </w:tc>
      </w:tr>
      <w:tr w:rsidR="00A10342" w:rsidRPr="00C3194F">
        <w:tc>
          <w:tcPr>
            <w:tcW w:w="959"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26</w:t>
            </w:r>
          </w:p>
        </w:tc>
        <w:tc>
          <w:tcPr>
            <w:tcW w:w="5812" w:type="dxa"/>
          </w:tcPr>
          <w:p w:rsidR="00A10342" w:rsidRPr="00C3194F" w:rsidRDefault="00A10342" w:rsidP="003957CD">
            <w:pPr>
              <w:spacing w:after="0" w:line="240" w:lineRule="auto"/>
              <w:rPr>
                <w:rFonts w:ascii="Times New Roman" w:hAnsi="Times New Roman" w:cs="Times New Roman"/>
                <w:sz w:val="28"/>
                <w:szCs w:val="28"/>
              </w:rPr>
            </w:pPr>
            <w:r w:rsidRPr="00C3194F">
              <w:rPr>
                <w:rFonts w:ascii="Times New Roman" w:hAnsi="Times New Roman" w:cs="Times New Roman"/>
                <w:sz w:val="28"/>
                <w:szCs w:val="28"/>
              </w:rPr>
              <w:t>Урок 26. День жен-мироносиц. (Праздничный урок, поздравление мам бабушек).</w:t>
            </w:r>
          </w:p>
        </w:tc>
        <w:tc>
          <w:tcPr>
            <w:tcW w:w="1713" w:type="dxa"/>
          </w:tcPr>
          <w:p w:rsidR="00A10342" w:rsidRPr="00C3194F" w:rsidRDefault="00A10342" w:rsidP="000E527B">
            <w:pPr>
              <w:spacing w:after="0" w:line="240" w:lineRule="auto"/>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71" w:type="dxa"/>
            <w:gridSpan w:val="2"/>
          </w:tcPr>
          <w:p w:rsidR="00A10342" w:rsidRPr="00C3194F" w:rsidRDefault="00A10342" w:rsidP="000E527B">
            <w:pPr>
              <w:spacing w:after="0" w:line="240" w:lineRule="auto"/>
              <w:rPr>
                <w:rFonts w:ascii="Times New Roman" w:hAnsi="Times New Roman" w:cs="Times New Roman"/>
                <w:i/>
                <w:iCs/>
                <w:sz w:val="28"/>
                <w:szCs w:val="28"/>
              </w:rPr>
            </w:pPr>
            <w:r w:rsidRPr="00C3194F">
              <w:rPr>
                <w:rFonts w:ascii="Times New Roman" w:hAnsi="Times New Roman" w:cs="Times New Roman"/>
                <w:i/>
                <w:iCs/>
                <w:sz w:val="28"/>
                <w:szCs w:val="28"/>
              </w:rPr>
              <w:t>Всего часов</w:t>
            </w:r>
          </w:p>
        </w:tc>
        <w:tc>
          <w:tcPr>
            <w:tcW w:w="1713" w:type="dxa"/>
          </w:tcPr>
          <w:p w:rsidR="00A10342" w:rsidRPr="00C3194F" w:rsidRDefault="00A10342" w:rsidP="000E527B">
            <w:pPr>
              <w:spacing w:after="0" w:line="240" w:lineRule="auto"/>
              <w:jc w:val="center"/>
              <w:rPr>
                <w:rFonts w:ascii="Times New Roman" w:hAnsi="Times New Roman" w:cs="Times New Roman"/>
                <w:i/>
                <w:iCs/>
                <w:sz w:val="28"/>
                <w:szCs w:val="28"/>
              </w:rPr>
            </w:pPr>
            <w:r w:rsidRPr="00C3194F">
              <w:rPr>
                <w:rFonts w:ascii="Times New Roman" w:hAnsi="Times New Roman" w:cs="Times New Roman"/>
                <w:i/>
                <w:iCs/>
                <w:sz w:val="28"/>
                <w:szCs w:val="28"/>
              </w:rPr>
              <w:t>34</w:t>
            </w:r>
          </w:p>
        </w:tc>
      </w:tr>
    </w:tbl>
    <w:p w:rsidR="00A10342" w:rsidRPr="00C3194F" w:rsidRDefault="00A10342" w:rsidP="00E00A1A">
      <w:pPr>
        <w:spacing w:after="0" w:line="360" w:lineRule="auto"/>
        <w:ind w:firstLine="567"/>
        <w:jc w:val="both"/>
        <w:rPr>
          <w:rFonts w:ascii="Times New Roman" w:hAnsi="Times New Roman" w:cs="Times New Roman"/>
          <w:sz w:val="28"/>
          <w:szCs w:val="28"/>
        </w:rPr>
      </w:pPr>
    </w:p>
    <w:p w:rsidR="00A10342" w:rsidRPr="00C3194F" w:rsidRDefault="00A10342" w:rsidP="00425EF7">
      <w:pPr>
        <w:spacing w:after="0"/>
        <w:jc w:val="center"/>
        <w:rPr>
          <w:rFonts w:ascii="Times New Roman" w:hAnsi="Times New Roman" w:cs="Times New Roman"/>
          <w:b/>
          <w:bCs/>
          <w:sz w:val="28"/>
          <w:szCs w:val="28"/>
        </w:rPr>
      </w:pPr>
      <w:r w:rsidRPr="00C3194F">
        <w:rPr>
          <w:rFonts w:ascii="Times New Roman" w:hAnsi="Times New Roman" w:cs="Times New Roman"/>
          <w:b/>
          <w:bCs/>
          <w:sz w:val="28"/>
          <w:szCs w:val="28"/>
        </w:rPr>
        <w:t>3 класс</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689"/>
        <w:gridCol w:w="992"/>
      </w:tblGrid>
      <w:tr w:rsidR="00A10342" w:rsidRPr="00C3194F">
        <w:tc>
          <w:tcPr>
            <w:tcW w:w="675" w:type="dxa"/>
          </w:tcPr>
          <w:p w:rsidR="00A10342" w:rsidRPr="00C3194F" w:rsidRDefault="00A10342" w:rsidP="00BF773C">
            <w:pPr>
              <w:spacing w:after="0"/>
              <w:jc w:val="center"/>
              <w:rPr>
                <w:rFonts w:ascii="Times New Roman" w:hAnsi="Times New Roman" w:cs="Times New Roman"/>
                <w:b/>
                <w:bCs/>
                <w:sz w:val="28"/>
                <w:szCs w:val="28"/>
              </w:rPr>
            </w:pPr>
            <w:r w:rsidRPr="00C3194F">
              <w:rPr>
                <w:rFonts w:ascii="Times New Roman" w:hAnsi="Times New Roman" w:cs="Times New Roman"/>
                <w:b/>
                <w:bCs/>
                <w:sz w:val="28"/>
                <w:szCs w:val="28"/>
              </w:rPr>
              <w:t>№ п/п</w:t>
            </w:r>
          </w:p>
        </w:tc>
        <w:tc>
          <w:tcPr>
            <w:tcW w:w="7689" w:type="dxa"/>
          </w:tcPr>
          <w:p w:rsidR="00A10342" w:rsidRPr="00C3194F" w:rsidRDefault="00A10342" w:rsidP="00BF773C">
            <w:pPr>
              <w:spacing w:after="0"/>
              <w:jc w:val="center"/>
              <w:rPr>
                <w:rFonts w:ascii="Times New Roman" w:hAnsi="Times New Roman" w:cs="Times New Roman"/>
                <w:b/>
                <w:bCs/>
                <w:sz w:val="28"/>
                <w:szCs w:val="28"/>
              </w:rPr>
            </w:pPr>
            <w:r w:rsidRPr="00C3194F">
              <w:rPr>
                <w:rFonts w:ascii="Times New Roman" w:hAnsi="Times New Roman" w:cs="Times New Roman"/>
                <w:b/>
                <w:bCs/>
                <w:sz w:val="28"/>
                <w:szCs w:val="28"/>
              </w:rPr>
              <w:t>Раздел, тема</w:t>
            </w:r>
          </w:p>
        </w:tc>
        <w:tc>
          <w:tcPr>
            <w:tcW w:w="992" w:type="dxa"/>
          </w:tcPr>
          <w:p w:rsidR="00A10342" w:rsidRPr="00C3194F" w:rsidRDefault="00A10342" w:rsidP="00BF773C">
            <w:pPr>
              <w:spacing w:after="0"/>
              <w:jc w:val="center"/>
              <w:rPr>
                <w:rFonts w:ascii="Times New Roman" w:hAnsi="Times New Roman" w:cs="Times New Roman"/>
                <w:b/>
                <w:bCs/>
                <w:sz w:val="28"/>
                <w:szCs w:val="28"/>
              </w:rPr>
            </w:pPr>
            <w:r w:rsidRPr="00C3194F">
              <w:rPr>
                <w:rFonts w:ascii="Times New Roman" w:hAnsi="Times New Roman" w:cs="Times New Roman"/>
                <w:b/>
                <w:bCs/>
                <w:sz w:val="28"/>
                <w:szCs w:val="28"/>
              </w:rPr>
              <w:t>Колич. часов</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c>
          <w:tcPr>
            <w:tcW w:w="7689" w:type="dxa"/>
          </w:tcPr>
          <w:p w:rsidR="00A10342" w:rsidRPr="00C3194F" w:rsidRDefault="00A10342" w:rsidP="006C40FB">
            <w:pPr>
              <w:spacing w:after="0"/>
              <w:rPr>
                <w:rFonts w:ascii="Times New Roman" w:hAnsi="Times New Roman" w:cs="Times New Roman"/>
                <w:sz w:val="28"/>
                <w:szCs w:val="28"/>
              </w:rPr>
            </w:pPr>
            <w:r w:rsidRPr="00C3194F">
              <w:rPr>
                <w:rFonts w:ascii="Times New Roman" w:hAnsi="Times New Roman" w:cs="Times New Roman"/>
                <w:sz w:val="28"/>
                <w:szCs w:val="28"/>
              </w:rPr>
              <w:t>Урок 1. Мы входим в храм. Устройство храма.</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2. Иконостас – соединение Церкви земной и Небесной.</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3</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 xml:space="preserve">Урок 3. Бог Троица. </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4</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4. Архангелы. Имена. Служение.</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5</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5. Об отпадении части ангелов о Бога.</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6</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6. Архангел Михаил.</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7</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7. Праотцы: имена, служение.</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8</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8. О сотворении видимого мира и человека.</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9</w:t>
            </w:r>
          </w:p>
        </w:tc>
        <w:tc>
          <w:tcPr>
            <w:tcW w:w="7689" w:type="dxa"/>
          </w:tcPr>
          <w:p w:rsidR="00A10342" w:rsidRPr="00C3194F" w:rsidRDefault="00A10342" w:rsidP="006C1610">
            <w:pPr>
              <w:spacing w:after="0"/>
              <w:rPr>
                <w:rFonts w:ascii="Times New Roman" w:hAnsi="Times New Roman" w:cs="Times New Roman"/>
                <w:sz w:val="28"/>
                <w:szCs w:val="28"/>
              </w:rPr>
            </w:pPr>
            <w:r w:rsidRPr="00C3194F">
              <w:rPr>
                <w:rFonts w:ascii="Times New Roman" w:hAnsi="Times New Roman" w:cs="Times New Roman"/>
                <w:sz w:val="28"/>
                <w:szCs w:val="28"/>
              </w:rPr>
              <w:t>Урок 9. Пророки: имена, служение.</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10</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10. Пророческие образы Божьей Матери.</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11</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 xml:space="preserve">Урок 11. Праздничный ряд. Рождество Богородицы. </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12</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12. Введение во храм Богородицы.</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13</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13. Благовещенье Пресвятой Богородицы.</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14</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14. Рождество Христово. Поклонение волхвов.</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15</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15. Сретенье Господне.</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16</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16. Крещение Господне.</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17</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17. Иконостас и Библия. Иконостас - священная история в красках. Библия - священная история в слове. Местный ряд. Царские врата. Иконы Спасителя и Богородицы. Значение иконостаса.</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3</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18</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18. Деисусный ряд. Апостолы Петр и Павел</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19</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19. Равноапостольные князь Владимир и княгиня Ольга.</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20</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20. О Великом посте.</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21</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21. Святители Николай Мирликийский, Иоанн Златоуст, Василий Великий.</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22</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 xml:space="preserve">Урок 22. Преподобный Сергий Радонежский. </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23</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23. Преподобный Амвросий Оптинский. Его изречения.</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24</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24. Великомученица Екатерина. Великомученик Георгий.</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25</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25. Бессребреники Косма и Дамиан. Великомученик и целитель Пантелеймон.</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675"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26</w:t>
            </w:r>
          </w:p>
        </w:tc>
        <w:tc>
          <w:tcPr>
            <w:tcW w:w="7689"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sz w:val="28"/>
                <w:szCs w:val="28"/>
              </w:rPr>
              <w:t>Урок 26. «Безумием мнимым безумие мира обличившие». Блаженная Ксения Петербургская.</w:t>
            </w:r>
          </w:p>
        </w:tc>
        <w:tc>
          <w:tcPr>
            <w:tcW w:w="992"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8364" w:type="dxa"/>
            <w:gridSpan w:val="2"/>
          </w:tcPr>
          <w:p w:rsidR="00A10342" w:rsidRPr="00C3194F" w:rsidRDefault="00A10342" w:rsidP="00BF773C">
            <w:pPr>
              <w:spacing w:after="0"/>
              <w:rPr>
                <w:rFonts w:ascii="Times New Roman" w:hAnsi="Times New Roman" w:cs="Times New Roman"/>
                <w:i/>
                <w:iCs/>
                <w:sz w:val="28"/>
                <w:szCs w:val="28"/>
              </w:rPr>
            </w:pPr>
            <w:r w:rsidRPr="00C3194F">
              <w:rPr>
                <w:rFonts w:ascii="Times New Roman" w:hAnsi="Times New Roman" w:cs="Times New Roman"/>
                <w:i/>
                <w:iCs/>
                <w:sz w:val="28"/>
                <w:szCs w:val="28"/>
              </w:rPr>
              <w:t>Всего часов</w:t>
            </w:r>
          </w:p>
        </w:tc>
        <w:tc>
          <w:tcPr>
            <w:tcW w:w="992" w:type="dxa"/>
          </w:tcPr>
          <w:p w:rsidR="00A10342" w:rsidRPr="00C3194F" w:rsidRDefault="00A10342" w:rsidP="00BF773C">
            <w:pPr>
              <w:spacing w:after="0"/>
              <w:jc w:val="center"/>
              <w:rPr>
                <w:rFonts w:ascii="Times New Roman" w:hAnsi="Times New Roman" w:cs="Times New Roman"/>
                <w:i/>
                <w:iCs/>
                <w:sz w:val="28"/>
                <w:szCs w:val="28"/>
              </w:rPr>
            </w:pPr>
            <w:r w:rsidRPr="00C3194F">
              <w:rPr>
                <w:rFonts w:ascii="Times New Roman" w:hAnsi="Times New Roman" w:cs="Times New Roman"/>
                <w:i/>
                <w:iCs/>
                <w:sz w:val="28"/>
                <w:szCs w:val="28"/>
              </w:rPr>
              <w:t>34</w:t>
            </w:r>
          </w:p>
        </w:tc>
      </w:tr>
    </w:tbl>
    <w:p w:rsidR="00A10342" w:rsidRPr="00C3194F" w:rsidRDefault="00A10342" w:rsidP="00425EF7">
      <w:pPr>
        <w:spacing w:after="0"/>
        <w:jc w:val="center"/>
        <w:rPr>
          <w:rFonts w:ascii="Times New Roman" w:hAnsi="Times New Roman" w:cs="Times New Roman"/>
          <w:b/>
          <w:bCs/>
          <w:sz w:val="28"/>
          <w:szCs w:val="28"/>
        </w:rPr>
      </w:pPr>
    </w:p>
    <w:p w:rsidR="00A10342" w:rsidRPr="00C3194F" w:rsidRDefault="00A10342" w:rsidP="00425EF7">
      <w:pPr>
        <w:spacing w:after="0"/>
        <w:jc w:val="center"/>
        <w:rPr>
          <w:rFonts w:ascii="Times New Roman" w:hAnsi="Times New Roman" w:cs="Times New Roman"/>
          <w:b/>
          <w:bCs/>
          <w:sz w:val="28"/>
          <w:szCs w:val="28"/>
        </w:rPr>
      </w:pPr>
    </w:p>
    <w:p w:rsidR="00A10342" w:rsidRPr="00C3194F" w:rsidRDefault="00A10342" w:rsidP="00425EF7">
      <w:pPr>
        <w:spacing w:after="0"/>
        <w:jc w:val="center"/>
        <w:rPr>
          <w:rFonts w:ascii="Times New Roman" w:hAnsi="Times New Roman" w:cs="Times New Roman"/>
          <w:b/>
          <w:bCs/>
          <w:sz w:val="28"/>
          <w:szCs w:val="28"/>
        </w:rPr>
      </w:pPr>
      <w:r w:rsidRPr="00C3194F">
        <w:rPr>
          <w:rFonts w:ascii="Times New Roman" w:hAnsi="Times New Roman" w:cs="Times New Roman"/>
          <w:b/>
          <w:bCs/>
          <w:sz w:val="28"/>
          <w:szCs w:val="28"/>
        </w:rPr>
        <w:t>4 класс</w:t>
      </w:r>
    </w:p>
    <w:tbl>
      <w:tblPr>
        <w:tblW w:w="8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5812"/>
        <w:gridCol w:w="1713"/>
      </w:tblGrid>
      <w:tr w:rsidR="00A10342" w:rsidRPr="00C3194F">
        <w:tc>
          <w:tcPr>
            <w:tcW w:w="1277" w:type="dxa"/>
          </w:tcPr>
          <w:p w:rsidR="00A10342" w:rsidRPr="00C3194F" w:rsidRDefault="00A10342" w:rsidP="00BF773C">
            <w:pPr>
              <w:spacing w:after="0"/>
              <w:jc w:val="center"/>
              <w:rPr>
                <w:rFonts w:ascii="Times New Roman" w:hAnsi="Times New Roman" w:cs="Times New Roman"/>
                <w:b/>
                <w:bCs/>
                <w:sz w:val="28"/>
                <w:szCs w:val="28"/>
              </w:rPr>
            </w:pPr>
            <w:r w:rsidRPr="00C3194F">
              <w:rPr>
                <w:rFonts w:ascii="Times New Roman" w:hAnsi="Times New Roman" w:cs="Times New Roman"/>
                <w:b/>
                <w:bCs/>
                <w:sz w:val="28"/>
                <w:szCs w:val="28"/>
              </w:rPr>
              <w:t>№ п/п</w:t>
            </w:r>
          </w:p>
        </w:tc>
        <w:tc>
          <w:tcPr>
            <w:tcW w:w="5812" w:type="dxa"/>
          </w:tcPr>
          <w:p w:rsidR="00A10342" w:rsidRPr="00C3194F" w:rsidRDefault="00A10342" w:rsidP="00BF773C">
            <w:pPr>
              <w:spacing w:after="0"/>
              <w:jc w:val="center"/>
              <w:rPr>
                <w:rFonts w:ascii="Times New Roman" w:hAnsi="Times New Roman" w:cs="Times New Roman"/>
                <w:b/>
                <w:bCs/>
                <w:sz w:val="28"/>
                <w:szCs w:val="28"/>
              </w:rPr>
            </w:pPr>
            <w:r w:rsidRPr="00C3194F">
              <w:rPr>
                <w:rFonts w:ascii="Times New Roman" w:hAnsi="Times New Roman" w:cs="Times New Roman"/>
                <w:b/>
                <w:bCs/>
                <w:sz w:val="28"/>
                <w:szCs w:val="28"/>
              </w:rPr>
              <w:t>Раздел, тема</w:t>
            </w:r>
          </w:p>
        </w:tc>
        <w:tc>
          <w:tcPr>
            <w:tcW w:w="1713" w:type="dxa"/>
          </w:tcPr>
          <w:p w:rsidR="00A10342" w:rsidRPr="00C3194F" w:rsidRDefault="00A10342" w:rsidP="00BF773C">
            <w:pPr>
              <w:spacing w:after="0"/>
              <w:jc w:val="center"/>
              <w:rPr>
                <w:rFonts w:ascii="Times New Roman" w:hAnsi="Times New Roman" w:cs="Times New Roman"/>
                <w:b/>
                <w:bCs/>
                <w:sz w:val="28"/>
                <w:szCs w:val="28"/>
              </w:rPr>
            </w:pPr>
            <w:r w:rsidRPr="00C3194F">
              <w:rPr>
                <w:rFonts w:ascii="Times New Roman" w:hAnsi="Times New Roman" w:cs="Times New Roman"/>
                <w:b/>
                <w:bCs/>
                <w:sz w:val="28"/>
                <w:szCs w:val="28"/>
              </w:rPr>
              <w:t>Количество часов</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sz w:val="28"/>
                <w:szCs w:val="28"/>
              </w:rPr>
              <w:t>Урок 1. Успение Богородицы.</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sz w:val="28"/>
                <w:szCs w:val="28"/>
              </w:rPr>
              <w:t>Урок 2. Иконостас и Библия. Иконостас - священная история в красках. Библия - священная история в слове.</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3</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sz w:val="28"/>
                <w:szCs w:val="28"/>
              </w:rPr>
              <w:t>Урок 3. Местный ряд. Царские врата. Иконы Спасителя и Богородицы.</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4</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sz w:val="28"/>
                <w:szCs w:val="28"/>
              </w:rPr>
              <w:t>Урок 4. Деисусный ряд. Апостолы Петр и Павел</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5</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sz w:val="28"/>
                <w:szCs w:val="28"/>
              </w:rPr>
              <w:t>Урок 5. Равноапостольные князь Владимир и княгиня Ольга.</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6</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sz w:val="28"/>
                <w:szCs w:val="28"/>
              </w:rPr>
              <w:t>Урок 6. О Великом посте. О Рождественском посте.</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7</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sz w:val="28"/>
                <w:szCs w:val="28"/>
              </w:rPr>
              <w:t>Урок 7. Святители Николай Мирликийский, Иоанн Златоуст, Василий Великий.</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8</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sz w:val="28"/>
                <w:szCs w:val="28"/>
              </w:rPr>
              <w:t xml:space="preserve">Урок 8. Преподобный Сергий Радонежский. </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9-10</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sz w:val="28"/>
                <w:szCs w:val="28"/>
              </w:rPr>
              <w:t>Урок 9-10. Преподобный Амвросий Оптинский. Его изречения.</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11</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sz w:val="28"/>
                <w:szCs w:val="28"/>
              </w:rPr>
              <w:t>Урок 11. Великомученица Екатерина. Великомученик Георгий.</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12</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sz w:val="28"/>
                <w:szCs w:val="28"/>
              </w:rPr>
              <w:t>Урок 12. Бессребреники Косма и Дамиан. Великомученик и целитель Пантелеймон.</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13</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sz w:val="28"/>
                <w:szCs w:val="28"/>
              </w:rPr>
              <w:t>Урок 13. «Безумием мнимым безумие мира обличившие». Блаженная Ксения Петербургская.</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14</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sz w:val="28"/>
                <w:szCs w:val="28"/>
              </w:rPr>
              <w:t>Урок 14. Благоверный князь Александр Невский.</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15</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15. Введение в библейскую историю. Бог есть любовь.</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16</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16. Сотворение мира невидимого - ангельского.</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17</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17. Сотворение мира видимого. Сотворение человека. Жизнь первых людей в раю.</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18</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18. Грехопадение. Последствия грехопадения и обетование Спасителя. Каин и Авель.</w:t>
            </w:r>
            <w:r w:rsidRPr="00C3194F">
              <w:rPr>
                <w:rStyle w:val="apple-converted-space"/>
                <w:rFonts w:ascii="Times New Roman" w:hAnsi="Times New Roman" w:cs="Times New Roman"/>
                <w:color w:val="000000"/>
                <w:sz w:val="28"/>
                <w:szCs w:val="28"/>
              </w:rPr>
              <w:t> </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19</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19. Потоп. Ноев ковчег. Столпотворение Вавилонское. Появление идолопоклонства.</w:t>
            </w:r>
            <w:r w:rsidRPr="00C3194F">
              <w:rPr>
                <w:rStyle w:val="apple-converted-space"/>
                <w:rFonts w:ascii="Times New Roman" w:hAnsi="Times New Roman" w:cs="Times New Roman"/>
                <w:color w:val="000000"/>
                <w:sz w:val="28"/>
                <w:szCs w:val="28"/>
              </w:rPr>
              <w:t> </w:t>
            </w:r>
            <w:r w:rsidRPr="00C3194F">
              <w:rPr>
                <w:rFonts w:ascii="Times New Roman" w:hAnsi="Times New Roman" w:cs="Times New Roman"/>
                <w:color w:val="000000"/>
                <w:sz w:val="28"/>
                <w:szCs w:val="28"/>
              </w:rPr>
              <w:br/>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20</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20. Авраам. Гибель Содома и Гоморры.</w:t>
            </w:r>
            <w:r w:rsidRPr="00C3194F">
              <w:rPr>
                <w:rStyle w:val="apple-converted-space"/>
                <w:rFonts w:ascii="Times New Roman" w:hAnsi="Times New Roman" w:cs="Times New Roman"/>
                <w:color w:val="000000"/>
                <w:sz w:val="28"/>
                <w:szCs w:val="28"/>
              </w:rPr>
              <w:t> </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21</w:t>
            </w:r>
          </w:p>
        </w:tc>
        <w:tc>
          <w:tcPr>
            <w:tcW w:w="5812" w:type="dxa"/>
          </w:tcPr>
          <w:p w:rsidR="00A10342" w:rsidRPr="00C3194F" w:rsidRDefault="00A10342" w:rsidP="003957CD">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21. Авраам и Исаак.</w:t>
            </w:r>
            <w:r w:rsidRPr="00C3194F">
              <w:rPr>
                <w:rStyle w:val="apple-converted-space"/>
                <w:rFonts w:ascii="Times New Roman" w:hAnsi="Times New Roman" w:cs="Times New Roman"/>
                <w:color w:val="000000"/>
                <w:sz w:val="28"/>
                <w:szCs w:val="28"/>
              </w:rPr>
              <w:t> </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22</w:t>
            </w:r>
          </w:p>
        </w:tc>
        <w:tc>
          <w:tcPr>
            <w:tcW w:w="5812"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22. Исав и Иаков. Видение Иаковом таинственной лестницы.</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23</w:t>
            </w:r>
          </w:p>
        </w:tc>
        <w:tc>
          <w:tcPr>
            <w:tcW w:w="5812"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23. 12 сыновей Иакова. Иосиф. Продажа Иосифа в Египет.</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24</w:t>
            </w:r>
          </w:p>
        </w:tc>
        <w:tc>
          <w:tcPr>
            <w:tcW w:w="5812"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24. Многострадальный Иов.</w:t>
            </w:r>
            <w:r w:rsidRPr="00C3194F">
              <w:rPr>
                <w:rStyle w:val="apple-converted-space"/>
                <w:rFonts w:ascii="Times New Roman" w:hAnsi="Times New Roman" w:cs="Times New Roman"/>
                <w:color w:val="000000"/>
                <w:sz w:val="28"/>
                <w:szCs w:val="28"/>
              </w:rPr>
              <w:t> </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25</w:t>
            </w:r>
          </w:p>
        </w:tc>
        <w:tc>
          <w:tcPr>
            <w:tcW w:w="5812"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25. Моисей. Рождение и призвание. Видение Неопалимой купины.</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26</w:t>
            </w:r>
          </w:p>
        </w:tc>
        <w:tc>
          <w:tcPr>
            <w:tcW w:w="5812"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26. 10 казней Египетских. Исход евреев из Египта. Ветхозаветная Пасха.</w:t>
            </w:r>
            <w:r w:rsidRPr="00C3194F">
              <w:rPr>
                <w:rStyle w:val="apple-converted-space"/>
                <w:rFonts w:ascii="Times New Roman" w:hAnsi="Times New Roman" w:cs="Times New Roman"/>
                <w:color w:val="000000"/>
                <w:sz w:val="28"/>
                <w:szCs w:val="28"/>
              </w:rPr>
              <w:t> </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27</w:t>
            </w:r>
          </w:p>
        </w:tc>
        <w:tc>
          <w:tcPr>
            <w:tcW w:w="5812"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27. Переход евреев через Чермное море. Чудеса при переходе из Египта в землю обетованную.</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28</w:t>
            </w:r>
          </w:p>
        </w:tc>
        <w:tc>
          <w:tcPr>
            <w:tcW w:w="5812"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28. Синайское законодательство.</w:t>
            </w:r>
            <w:r w:rsidRPr="00C3194F">
              <w:rPr>
                <w:rStyle w:val="apple-converted-space"/>
                <w:rFonts w:ascii="Times New Roman" w:hAnsi="Times New Roman" w:cs="Times New Roman"/>
                <w:color w:val="000000"/>
                <w:sz w:val="28"/>
                <w:szCs w:val="28"/>
              </w:rPr>
              <w:t> </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29</w:t>
            </w:r>
          </w:p>
        </w:tc>
        <w:tc>
          <w:tcPr>
            <w:tcW w:w="5812"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29. Заповеди любви к Богу.</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30</w:t>
            </w:r>
          </w:p>
        </w:tc>
        <w:tc>
          <w:tcPr>
            <w:tcW w:w="5812"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30. Заповеди любви к ближнему</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31</w:t>
            </w:r>
          </w:p>
        </w:tc>
        <w:tc>
          <w:tcPr>
            <w:tcW w:w="5812"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31. Устройство скинии</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32</w:t>
            </w:r>
          </w:p>
        </w:tc>
        <w:tc>
          <w:tcPr>
            <w:tcW w:w="5812"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32. 40-летнее странствование евреев по пустыни. Медный змий.</w:t>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33</w:t>
            </w:r>
          </w:p>
        </w:tc>
        <w:tc>
          <w:tcPr>
            <w:tcW w:w="5812" w:type="dxa"/>
          </w:tcPr>
          <w:p w:rsidR="00A10342" w:rsidRPr="00C3194F" w:rsidRDefault="00A10342" w:rsidP="00BF773C">
            <w:pPr>
              <w:spacing w:after="0"/>
              <w:rPr>
                <w:rFonts w:ascii="Times New Roman" w:hAnsi="Times New Roman" w:cs="Times New Roman"/>
                <w:sz w:val="28"/>
                <w:szCs w:val="28"/>
              </w:rPr>
            </w:pPr>
            <w:r w:rsidRPr="00C3194F">
              <w:rPr>
                <w:rFonts w:ascii="Times New Roman" w:hAnsi="Times New Roman" w:cs="Times New Roman"/>
                <w:color w:val="000000"/>
                <w:sz w:val="28"/>
                <w:szCs w:val="28"/>
              </w:rPr>
              <w:t>Урок 33. Вступление в землю обетованную. Разделение между 12 коленами</w:t>
            </w:r>
            <w:r w:rsidRPr="00C3194F">
              <w:rPr>
                <w:rFonts w:ascii="Times New Roman" w:hAnsi="Times New Roman" w:cs="Times New Roman"/>
                <w:color w:val="000000"/>
                <w:sz w:val="28"/>
                <w:szCs w:val="28"/>
              </w:rPr>
              <w:br/>
            </w:r>
          </w:p>
        </w:tc>
        <w:tc>
          <w:tcPr>
            <w:tcW w:w="1713"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1</w:t>
            </w:r>
          </w:p>
        </w:tc>
      </w:tr>
      <w:tr w:rsidR="00A10342" w:rsidRPr="00C3194F">
        <w:tc>
          <w:tcPr>
            <w:tcW w:w="1277" w:type="dxa"/>
          </w:tcPr>
          <w:p w:rsidR="00A10342" w:rsidRPr="00C3194F" w:rsidRDefault="00A10342" w:rsidP="00BF773C">
            <w:pPr>
              <w:spacing w:after="0"/>
              <w:jc w:val="center"/>
              <w:rPr>
                <w:rFonts w:ascii="Times New Roman" w:hAnsi="Times New Roman" w:cs="Times New Roman"/>
                <w:sz w:val="28"/>
                <w:szCs w:val="28"/>
              </w:rPr>
            </w:pPr>
            <w:r w:rsidRPr="00C3194F">
              <w:rPr>
                <w:rFonts w:ascii="Times New Roman" w:hAnsi="Times New Roman" w:cs="Times New Roman"/>
                <w:sz w:val="28"/>
                <w:szCs w:val="28"/>
              </w:rPr>
              <w:t>34</w:t>
            </w:r>
          </w:p>
        </w:tc>
        <w:tc>
          <w:tcPr>
            <w:tcW w:w="5812" w:type="dxa"/>
          </w:tcPr>
          <w:p w:rsidR="00A10342" w:rsidRPr="00C3194F" w:rsidRDefault="00A10342" w:rsidP="00BF773C">
            <w:pPr>
              <w:spacing w:after="0"/>
              <w:rPr>
                <w:rFonts w:ascii="Times New Roman" w:hAnsi="Times New Roman" w:cs="Times New Roman"/>
                <w:color w:val="000000"/>
                <w:sz w:val="28"/>
                <w:szCs w:val="28"/>
              </w:rPr>
            </w:pPr>
            <w:r w:rsidRPr="00C3194F">
              <w:rPr>
                <w:rFonts w:ascii="Times New Roman" w:hAnsi="Times New Roman" w:cs="Times New Roman"/>
                <w:color w:val="000000"/>
                <w:sz w:val="28"/>
                <w:szCs w:val="28"/>
              </w:rPr>
              <w:t>Урок 34. Судьи. Самсон. Пророк Самуил и царь Саул.</w:t>
            </w:r>
          </w:p>
        </w:tc>
        <w:tc>
          <w:tcPr>
            <w:tcW w:w="1713" w:type="dxa"/>
          </w:tcPr>
          <w:p w:rsidR="00A10342" w:rsidRPr="00C3194F" w:rsidRDefault="00A10342" w:rsidP="00BF773C">
            <w:pPr>
              <w:spacing w:after="0"/>
              <w:jc w:val="center"/>
              <w:rPr>
                <w:rFonts w:ascii="Times New Roman" w:hAnsi="Times New Roman" w:cs="Times New Roman"/>
                <w:sz w:val="28"/>
                <w:szCs w:val="28"/>
              </w:rPr>
            </w:pPr>
          </w:p>
        </w:tc>
      </w:tr>
      <w:tr w:rsidR="00A10342" w:rsidRPr="00C3194F">
        <w:tc>
          <w:tcPr>
            <w:tcW w:w="7089" w:type="dxa"/>
            <w:gridSpan w:val="2"/>
          </w:tcPr>
          <w:p w:rsidR="00A10342" w:rsidRPr="00C3194F" w:rsidRDefault="00A10342" w:rsidP="00BF773C">
            <w:pPr>
              <w:spacing w:after="0"/>
              <w:rPr>
                <w:rFonts w:ascii="Times New Roman" w:hAnsi="Times New Roman" w:cs="Times New Roman"/>
                <w:i/>
                <w:iCs/>
                <w:sz w:val="28"/>
                <w:szCs w:val="28"/>
              </w:rPr>
            </w:pPr>
            <w:r w:rsidRPr="00C3194F">
              <w:rPr>
                <w:rFonts w:ascii="Times New Roman" w:hAnsi="Times New Roman" w:cs="Times New Roman"/>
                <w:i/>
                <w:iCs/>
                <w:sz w:val="28"/>
                <w:szCs w:val="28"/>
              </w:rPr>
              <w:t>Всего часов</w:t>
            </w:r>
          </w:p>
        </w:tc>
        <w:tc>
          <w:tcPr>
            <w:tcW w:w="1713" w:type="dxa"/>
          </w:tcPr>
          <w:p w:rsidR="00A10342" w:rsidRPr="00C3194F" w:rsidRDefault="00A10342" w:rsidP="00BF773C">
            <w:pPr>
              <w:spacing w:after="0"/>
              <w:jc w:val="center"/>
              <w:rPr>
                <w:rFonts w:ascii="Times New Roman" w:hAnsi="Times New Roman" w:cs="Times New Roman"/>
                <w:i/>
                <w:iCs/>
                <w:sz w:val="28"/>
                <w:szCs w:val="28"/>
              </w:rPr>
            </w:pPr>
            <w:r w:rsidRPr="00C3194F">
              <w:rPr>
                <w:rFonts w:ascii="Times New Roman" w:hAnsi="Times New Roman" w:cs="Times New Roman"/>
                <w:i/>
                <w:iCs/>
                <w:sz w:val="28"/>
                <w:szCs w:val="28"/>
              </w:rPr>
              <w:t>34</w:t>
            </w:r>
          </w:p>
        </w:tc>
      </w:tr>
    </w:tbl>
    <w:p w:rsidR="00A10342" w:rsidRPr="00C3194F" w:rsidRDefault="00A10342" w:rsidP="000E527B">
      <w:pPr>
        <w:pStyle w:val="ad"/>
        <w:spacing w:after="0"/>
        <w:ind w:left="0"/>
        <w:jc w:val="center"/>
        <w:rPr>
          <w:rFonts w:ascii="Times New Roman" w:hAnsi="Times New Roman" w:cs="Times New Roman"/>
          <w:b/>
          <w:bCs/>
          <w:sz w:val="28"/>
          <w:szCs w:val="28"/>
          <w:lang w:eastAsia="ru-RU"/>
        </w:rPr>
      </w:pPr>
    </w:p>
    <w:p w:rsidR="00A10342" w:rsidRPr="00C3194F" w:rsidRDefault="00A10342" w:rsidP="00C561C7">
      <w:pPr>
        <w:spacing w:after="0"/>
        <w:jc w:val="center"/>
        <w:rPr>
          <w:rFonts w:ascii="Times New Roman" w:hAnsi="Times New Roman" w:cs="Times New Roman"/>
          <w:b/>
          <w:bCs/>
          <w:sz w:val="28"/>
          <w:szCs w:val="28"/>
        </w:rPr>
      </w:pPr>
      <w:r w:rsidRPr="00C3194F">
        <w:rPr>
          <w:rFonts w:ascii="Times New Roman" w:hAnsi="Times New Roman" w:cs="Times New Roman"/>
          <w:b/>
          <w:bCs/>
          <w:sz w:val="28"/>
          <w:szCs w:val="28"/>
        </w:rPr>
        <w:t>Материально-техническое обеспечение дисциплины</w:t>
      </w:r>
    </w:p>
    <w:p w:rsidR="00A10342" w:rsidRPr="00C3194F" w:rsidRDefault="00A10342" w:rsidP="00C561C7">
      <w:pPr>
        <w:spacing w:after="0" w:line="240" w:lineRule="auto"/>
        <w:jc w:val="center"/>
        <w:rPr>
          <w:rFonts w:ascii="Times New Roman" w:hAnsi="Times New Roman" w:cs="Times New Roman"/>
          <w:b/>
          <w:bCs/>
          <w:sz w:val="28"/>
          <w:szCs w:val="28"/>
        </w:rPr>
      </w:pPr>
    </w:p>
    <w:p w:rsidR="00A10342" w:rsidRPr="00C3194F" w:rsidRDefault="00A10342" w:rsidP="00C561C7">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xml:space="preserve">         Для достижения образовательного результата по предмету  «Основы православной веры» необходимо обратить внимание на достаточное материально-техническое обеспечение образовательного процесса.</w:t>
      </w:r>
    </w:p>
    <w:p w:rsidR="00A10342" w:rsidRPr="00C3194F" w:rsidRDefault="00A10342" w:rsidP="00C561C7">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Все ученики должны обеспечены единым учебным пособием  и рабочими тетрадями по данному предмету. По предмету "Основы православной веры" используем рабочие тетради из учебно-методического комплекта "Вертоград" Захаровой Ларисы Александровны.</w:t>
      </w:r>
    </w:p>
    <w:p w:rsidR="00A10342" w:rsidRPr="00C3194F" w:rsidRDefault="00A10342" w:rsidP="00C561C7">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1 класс - "Храмоведение";</w:t>
      </w:r>
    </w:p>
    <w:p w:rsidR="00A10342" w:rsidRPr="00C3194F" w:rsidRDefault="00A10342" w:rsidP="00C561C7">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2 класс - - "Храмоведение", "Православный иконостас";</w:t>
      </w:r>
    </w:p>
    <w:p w:rsidR="00A10342" w:rsidRPr="00C3194F" w:rsidRDefault="00A10342" w:rsidP="00C561C7">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3 класс - "Православный иконостас", "Ветхий Завет";</w:t>
      </w:r>
    </w:p>
    <w:p w:rsidR="00A10342" w:rsidRPr="00C3194F" w:rsidRDefault="00A10342" w:rsidP="00C561C7">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4 класс - "Ветхий Завет", "Новый Завет".</w:t>
      </w:r>
    </w:p>
    <w:p w:rsidR="00A10342" w:rsidRPr="00C3194F" w:rsidRDefault="00A10342" w:rsidP="00C561C7">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Литература:</w:t>
      </w:r>
    </w:p>
    <w:p w:rsidR="009E21FA" w:rsidRPr="00C3194F" w:rsidRDefault="00A10342" w:rsidP="009E21FA">
      <w:pPr>
        <w:pStyle w:val="19"/>
        <w:numPr>
          <w:ilvl w:val="0"/>
          <w:numId w:val="29"/>
        </w:numPr>
        <w:spacing w:after="0" w:line="360" w:lineRule="auto"/>
        <w:ind w:left="0" w:firstLine="851"/>
        <w:rPr>
          <w:sz w:val="28"/>
          <w:szCs w:val="28"/>
        </w:rPr>
      </w:pPr>
      <w:r w:rsidRPr="00C3194F">
        <w:rPr>
          <w:rFonts w:ascii="Times New Roman" w:hAnsi="Times New Roman" w:cs="Times New Roman"/>
          <w:sz w:val="28"/>
          <w:szCs w:val="28"/>
        </w:rPr>
        <w:t>Учебно-методический комплект «Вертоград» – учебные пособия по курсу «Закон Божий» для православных гимназий и воскресных школ  по курсу «Основы православной культуры» для общеобразовательных школ. Автор учебно-методического комплекта – Лариса Александровна Захарова, директор Пущинской воскресной школы «Вертоград».</w:t>
      </w:r>
    </w:p>
    <w:p w:rsidR="00ED41BE" w:rsidRPr="00C3194F" w:rsidRDefault="00ED41BE" w:rsidP="00ED41BE">
      <w:pPr>
        <w:pStyle w:val="19"/>
        <w:spacing w:after="0" w:line="360" w:lineRule="auto"/>
        <w:ind w:left="0"/>
        <w:rPr>
          <w:rFonts w:ascii="Times New Roman" w:hAnsi="Times New Roman" w:cs="Times New Roman"/>
          <w:sz w:val="28"/>
          <w:szCs w:val="28"/>
        </w:rPr>
      </w:pPr>
      <w:r w:rsidRPr="00C3194F">
        <w:rPr>
          <w:rFonts w:ascii="Times New Roman" w:hAnsi="Times New Roman" w:cs="Times New Roman"/>
          <w:bCs/>
          <w:sz w:val="28"/>
          <w:szCs w:val="28"/>
        </w:rPr>
        <w:t xml:space="preserve">1. </w:t>
      </w:r>
      <w:r w:rsidR="009E21FA" w:rsidRPr="00C3194F">
        <w:rPr>
          <w:rFonts w:ascii="Times New Roman" w:hAnsi="Times New Roman" w:cs="Times New Roman"/>
          <w:bCs/>
          <w:sz w:val="28"/>
          <w:szCs w:val="28"/>
        </w:rPr>
        <w:t>ХРАМОВЕДЕНИЕ (Устройство православного храма и богослужение).Рабочая тетрадь. </w:t>
      </w:r>
      <w:r w:rsidR="009E21FA" w:rsidRPr="00C3194F">
        <w:rPr>
          <w:rFonts w:ascii="Times New Roman" w:hAnsi="Times New Roman" w:cs="Times New Roman"/>
          <w:sz w:val="28"/>
          <w:szCs w:val="28"/>
        </w:rPr>
        <w:t xml:space="preserve">Составитель Захарова Л.А.  </w:t>
      </w:r>
      <w:r w:rsidR="009E21FA" w:rsidRPr="00C3194F">
        <w:rPr>
          <w:rFonts w:ascii="Times New Roman" w:hAnsi="Times New Roman" w:cs="Times New Roman"/>
          <w:bCs/>
          <w:sz w:val="28"/>
          <w:szCs w:val="28"/>
        </w:rPr>
        <w:t>Начальная ступень 1 класс (7-8 лет)</w:t>
      </w:r>
      <w:r w:rsidR="009E21FA" w:rsidRPr="00C3194F">
        <w:rPr>
          <w:rFonts w:ascii="Times New Roman" w:hAnsi="Times New Roman" w:cs="Times New Roman"/>
          <w:sz w:val="28"/>
          <w:szCs w:val="28"/>
        </w:rPr>
        <w:t>. Начальные понятия о Боге, о молитве, о храме. Методическая разработка для уроков Закона Божия в воскресной школе.</w:t>
      </w:r>
      <w:r w:rsidR="009E21FA" w:rsidRPr="00C3194F">
        <w:rPr>
          <w:rFonts w:ascii="Times New Roman" w:hAnsi="Times New Roman" w:cs="Times New Roman"/>
          <w:bCs/>
          <w:sz w:val="28"/>
          <w:szCs w:val="28"/>
        </w:rPr>
        <w:t>  </w:t>
      </w:r>
      <w:r w:rsidR="009E21FA" w:rsidRPr="00C3194F">
        <w:rPr>
          <w:rFonts w:ascii="Times New Roman" w:hAnsi="Times New Roman" w:cs="Times New Roman"/>
          <w:sz w:val="28"/>
          <w:szCs w:val="28"/>
        </w:rPr>
        <w:t>Пущино, 2013. </w:t>
      </w:r>
    </w:p>
    <w:p w:rsidR="00ED41BE" w:rsidRPr="00C3194F" w:rsidRDefault="00ED41BE" w:rsidP="00ED41BE">
      <w:pPr>
        <w:pStyle w:val="19"/>
        <w:spacing w:after="0" w:line="360" w:lineRule="auto"/>
        <w:ind w:left="0"/>
        <w:jc w:val="both"/>
        <w:rPr>
          <w:rFonts w:ascii="Times New Roman" w:hAnsi="Times New Roman" w:cs="Times New Roman"/>
          <w:sz w:val="28"/>
          <w:szCs w:val="28"/>
        </w:rPr>
      </w:pPr>
      <w:r w:rsidRPr="00C3194F">
        <w:rPr>
          <w:rFonts w:ascii="Times New Roman" w:hAnsi="Times New Roman" w:cs="Times New Roman"/>
          <w:bCs/>
          <w:sz w:val="28"/>
          <w:szCs w:val="28"/>
        </w:rPr>
        <w:t>2. ПРАВОСЛАВНЫЙ ИКОНОСТАС (Введение в библейскую и церковную историю).Начальная ступень. 2 класс (8-9 лет)</w:t>
      </w:r>
      <w:r w:rsidRPr="00C3194F">
        <w:rPr>
          <w:rFonts w:ascii="Times New Roman" w:hAnsi="Times New Roman" w:cs="Times New Roman"/>
          <w:sz w:val="28"/>
          <w:szCs w:val="28"/>
        </w:rPr>
        <w:t xml:space="preserve">. </w:t>
      </w:r>
      <w:r w:rsidRPr="00C3194F">
        <w:rPr>
          <w:rFonts w:ascii="Times New Roman" w:hAnsi="Times New Roman" w:cs="Times New Roman"/>
          <w:bCs/>
          <w:sz w:val="28"/>
          <w:szCs w:val="28"/>
        </w:rPr>
        <w:t>Рабочая тетрадь. Составитель Захарова Л.А. </w:t>
      </w:r>
      <w:r w:rsidRPr="00C3194F">
        <w:rPr>
          <w:rFonts w:ascii="Times New Roman" w:hAnsi="Times New Roman" w:cs="Times New Roman"/>
          <w:sz w:val="28"/>
          <w:szCs w:val="28"/>
        </w:rPr>
        <w:t>Двунадесятые праздники, лики святых, подробный разбор устройства иконостаса с использованием бумажной модели. Методическая разработка для уроков Закона Божия в воскресной школе.</w:t>
      </w:r>
      <w:r w:rsidRPr="00C3194F">
        <w:rPr>
          <w:rFonts w:ascii="Times New Roman" w:hAnsi="Times New Roman" w:cs="Times New Roman"/>
          <w:b/>
          <w:bCs/>
          <w:sz w:val="28"/>
          <w:szCs w:val="28"/>
        </w:rPr>
        <w:t>  </w:t>
      </w:r>
      <w:r w:rsidRPr="00C3194F">
        <w:rPr>
          <w:rFonts w:ascii="Times New Roman" w:hAnsi="Times New Roman" w:cs="Times New Roman"/>
          <w:sz w:val="28"/>
          <w:szCs w:val="28"/>
        </w:rPr>
        <w:t>Пущино, 2013.</w:t>
      </w:r>
    </w:p>
    <w:p w:rsidR="00ED41BE" w:rsidRPr="00C3194F" w:rsidRDefault="00ED41BE" w:rsidP="00ED41BE">
      <w:pPr>
        <w:pStyle w:val="19"/>
        <w:spacing w:after="0" w:line="360" w:lineRule="auto"/>
        <w:ind w:left="0"/>
        <w:rPr>
          <w:rFonts w:ascii="Times New Roman" w:hAnsi="Times New Roman" w:cs="Times New Roman"/>
          <w:sz w:val="28"/>
          <w:szCs w:val="28"/>
        </w:rPr>
      </w:pPr>
      <w:r w:rsidRPr="00C3194F">
        <w:rPr>
          <w:rFonts w:ascii="Times New Roman" w:hAnsi="Times New Roman" w:cs="Times New Roman"/>
          <w:bCs/>
          <w:sz w:val="28"/>
          <w:szCs w:val="28"/>
        </w:rPr>
        <w:t>3. ВЕТХИЙ ЗАВЕТ.Начальная ступень. 3 класс. (9-10 лет)</w:t>
      </w:r>
      <w:r w:rsidRPr="00C3194F">
        <w:rPr>
          <w:rFonts w:ascii="Times New Roman" w:hAnsi="Times New Roman" w:cs="Times New Roman"/>
          <w:sz w:val="28"/>
          <w:szCs w:val="28"/>
        </w:rPr>
        <w:t xml:space="preserve">. </w:t>
      </w:r>
      <w:r w:rsidRPr="00C3194F">
        <w:rPr>
          <w:rFonts w:ascii="Times New Roman" w:hAnsi="Times New Roman" w:cs="Times New Roman"/>
          <w:bCs/>
          <w:sz w:val="28"/>
          <w:szCs w:val="28"/>
        </w:rPr>
        <w:t>Рабочая тетрадь. Захарова Л.А., </w:t>
      </w:r>
      <w:r w:rsidRPr="00C3194F">
        <w:rPr>
          <w:rFonts w:ascii="Times New Roman" w:hAnsi="Times New Roman" w:cs="Times New Roman"/>
          <w:sz w:val="28"/>
          <w:szCs w:val="28"/>
        </w:rPr>
        <w:t>Методическая разработка для уроков Закона Божия в воскресной школе.</w:t>
      </w:r>
      <w:r w:rsidRPr="00C3194F">
        <w:rPr>
          <w:rFonts w:ascii="Times New Roman" w:hAnsi="Times New Roman" w:cs="Times New Roman"/>
          <w:bCs/>
          <w:sz w:val="28"/>
          <w:szCs w:val="28"/>
        </w:rPr>
        <w:t>  </w:t>
      </w:r>
      <w:r w:rsidRPr="00C3194F">
        <w:rPr>
          <w:rFonts w:ascii="Times New Roman" w:hAnsi="Times New Roman" w:cs="Times New Roman"/>
          <w:sz w:val="28"/>
          <w:szCs w:val="28"/>
        </w:rPr>
        <w:t>Пущино, 2013.</w:t>
      </w:r>
    </w:p>
    <w:p w:rsidR="00ED41BE" w:rsidRPr="00C3194F" w:rsidRDefault="00ED41BE" w:rsidP="00ED41BE">
      <w:pPr>
        <w:pStyle w:val="19"/>
        <w:spacing w:after="0" w:line="360" w:lineRule="auto"/>
        <w:ind w:left="0"/>
        <w:rPr>
          <w:rFonts w:ascii="Times New Roman" w:hAnsi="Times New Roman" w:cs="Times New Roman"/>
          <w:sz w:val="28"/>
          <w:szCs w:val="28"/>
        </w:rPr>
      </w:pPr>
      <w:r w:rsidRPr="00C3194F">
        <w:rPr>
          <w:rFonts w:ascii="Times New Roman" w:hAnsi="Times New Roman" w:cs="Times New Roman"/>
          <w:bCs/>
          <w:sz w:val="28"/>
          <w:szCs w:val="28"/>
        </w:rPr>
        <w:t>4. Новый Завет. Рабочая тетрадь. Составитель Захарова Л.А.</w:t>
      </w:r>
      <w:r w:rsidRPr="00C3194F">
        <w:rPr>
          <w:rFonts w:ascii="Times New Roman" w:hAnsi="Times New Roman" w:cs="Times New Roman"/>
          <w:sz w:val="28"/>
          <w:szCs w:val="28"/>
        </w:rPr>
        <w:t>, Методическая разработка для уроков Закона Божия в воскресной школе. Пущино, 2010 г</w:t>
      </w:r>
      <w:r w:rsidR="00FE6711" w:rsidRPr="00C3194F">
        <w:rPr>
          <w:rFonts w:ascii="Times New Roman" w:hAnsi="Times New Roman" w:cs="Times New Roman"/>
          <w:sz w:val="28"/>
          <w:szCs w:val="28"/>
        </w:rPr>
        <w:t>.</w:t>
      </w:r>
    </w:p>
    <w:p w:rsidR="00A10342" w:rsidRPr="00C3194F" w:rsidRDefault="00A10342" w:rsidP="00C561C7">
      <w:pPr>
        <w:pStyle w:val="19"/>
        <w:numPr>
          <w:ilvl w:val="0"/>
          <w:numId w:val="29"/>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«Тетрадь-конспект по Закону Божию», «Тетрадь рабочая по Священной истории Ветхого Завета» издательства Минского Свято-Елисаветинского монастыря.</w:t>
      </w:r>
    </w:p>
    <w:p w:rsidR="00A10342" w:rsidRPr="00C3194F" w:rsidRDefault="00A10342" w:rsidP="00C561C7">
      <w:pPr>
        <w:pStyle w:val="19"/>
        <w:numPr>
          <w:ilvl w:val="0"/>
          <w:numId w:val="29"/>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«Великие праздники. Основы православной культуры», Протоиерей Борис Балашов.</w:t>
      </w:r>
    </w:p>
    <w:p w:rsidR="00A10342" w:rsidRPr="00C3194F" w:rsidRDefault="00A10342" w:rsidP="00C561C7">
      <w:pPr>
        <w:pStyle w:val="19"/>
        <w:numPr>
          <w:ilvl w:val="0"/>
          <w:numId w:val="29"/>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 xml:space="preserve">Мультфильмы по Ветхому Завету телеканала «Радость моя» //[Электронный ресурс]. Режим доступа: </w:t>
      </w:r>
      <w:hyperlink r:id="rId8" w:history="1">
        <w:r w:rsidRPr="00C3194F">
          <w:rPr>
            <w:rStyle w:val="af3"/>
            <w:rFonts w:ascii="Times New Roman" w:hAnsi="Times New Roman" w:cs="Times New Roman"/>
            <w:sz w:val="28"/>
            <w:szCs w:val="28"/>
          </w:rPr>
          <w:t>http://www.radostmoya.ru</w:t>
        </w:r>
      </w:hyperlink>
    </w:p>
    <w:p w:rsidR="00A10342" w:rsidRPr="00C3194F" w:rsidRDefault="00A10342" w:rsidP="00C561C7">
      <w:pPr>
        <w:pStyle w:val="19"/>
        <w:numPr>
          <w:ilvl w:val="0"/>
          <w:numId w:val="29"/>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Обучающая компьютерная игра «Устройство храма». Выпущен Храмом мученицы Татианы при МГУ.</w:t>
      </w:r>
    </w:p>
    <w:p w:rsidR="00A10342" w:rsidRPr="00C3194F" w:rsidRDefault="00A10342" w:rsidP="00C561C7">
      <w:pPr>
        <w:pStyle w:val="19"/>
        <w:spacing w:after="0" w:line="360" w:lineRule="auto"/>
        <w:ind w:left="780" w:firstLine="567"/>
        <w:jc w:val="both"/>
        <w:rPr>
          <w:rFonts w:ascii="Times New Roman" w:hAnsi="Times New Roman" w:cs="Times New Roman"/>
          <w:sz w:val="28"/>
          <w:szCs w:val="28"/>
        </w:rPr>
      </w:pPr>
    </w:p>
    <w:p w:rsidR="00A10342" w:rsidRPr="00C3194F" w:rsidRDefault="00A10342" w:rsidP="00C561C7">
      <w:pPr>
        <w:pStyle w:val="19"/>
        <w:numPr>
          <w:ilvl w:val="0"/>
          <w:numId w:val="30"/>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 xml:space="preserve"> «Детский катехизис – ответы на вопросы детей о Боге, Церкви и вере в современном мире», протоиерей Максим Козлов.</w:t>
      </w:r>
    </w:p>
    <w:p w:rsidR="00A10342" w:rsidRPr="00C3194F" w:rsidRDefault="00A10342" w:rsidP="00C561C7">
      <w:pPr>
        <w:pStyle w:val="19"/>
        <w:numPr>
          <w:ilvl w:val="0"/>
          <w:numId w:val="30"/>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Православная энциклопедия "Азбука веры"//[Электронный ресурс]. Режим доступа:</w:t>
      </w:r>
      <w:hyperlink r:id="rId9" w:history="1">
        <w:r w:rsidRPr="00C3194F">
          <w:rPr>
            <w:rStyle w:val="af3"/>
            <w:rFonts w:ascii="Times New Roman" w:hAnsi="Times New Roman" w:cs="Times New Roman"/>
            <w:sz w:val="28"/>
            <w:szCs w:val="28"/>
          </w:rPr>
          <w:t>http://azbyka.ru/</w:t>
        </w:r>
      </w:hyperlink>
    </w:p>
    <w:p w:rsidR="00A10342" w:rsidRPr="00C3194F" w:rsidRDefault="00A10342" w:rsidP="00C561C7">
      <w:pPr>
        <w:pStyle w:val="19"/>
        <w:numPr>
          <w:ilvl w:val="0"/>
          <w:numId w:val="30"/>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Библия. Жития святых./ Составитель Тростникова Е. В., М.: «Детская литература», 2003.</w:t>
      </w:r>
    </w:p>
    <w:p w:rsidR="00A10342" w:rsidRPr="00C3194F" w:rsidRDefault="00A10342" w:rsidP="00C561C7">
      <w:pPr>
        <w:pStyle w:val="19"/>
        <w:numPr>
          <w:ilvl w:val="0"/>
          <w:numId w:val="30"/>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 xml:space="preserve">  Православно-христианское нравственное богословие, Андреевский И. М., профессор /(Краткое конспективное изложение лекций, прочитанных в Свято-Троицкой Духовной Семинарии).//[Электронный ресурс]. Режим доступа: </w:t>
      </w:r>
      <w:hyperlink r:id="rId10" w:history="1">
        <w:r w:rsidRPr="00C3194F">
          <w:rPr>
            <w:rStyle w:val="af3"/>
            <w:rFonts w:ascii="Times New Roman" w:hAnsi="Times New Roman" w:cs="Times New Roman"/>
            <w:sz w:val="28"/>
            <w:szCs w:val="28"/>
          </w:rPr>
          <w:t>http://www.russian-inok.org/books/bogoslovie.html</w:t>
        </w:r>
      </w:hyperlink>
    </w:p>
    <w:p w:rsidR="00A10342" w:rsidRPr="00C3194F" w:rsidRDefault="00A10342" w:rsidP="00C561C7">
      <w:pPr>
        <w:pStyle w:val="19"/>
        <w:numPr>
          <w:ilvl w:val="0"/>
          <w:numId w:val="30"/>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 xml:space="preserve">  Попов Е. А., протоиерей. Нравственное богословие для мирян: общенародные чтения в порядке десяти заповедей Божиих. (В двух книгах). Ч.1-2. Изд.4.- М.: 2011. 1096 с.</w:t>
      </w:r>
    </w:p>
    <w:p w:rsidR="00A10342" w:rsidRPr="00C3194F" w:rsidRDefault="00A10342" w:rsidP="00C561C7">
      <w:pPr>
        <w:pStyle w:val="19"/>
        <w:numPr>
          <w:ilvl w:val="0"/>
          <w:numId w:val="30"/>
        </w:numPr>
        <w:spacing w:after="0" w:line="360" w:lineRule="auto"/>
        <w:ind w:left="0" w:firstLine="851"/>
        <w:jc w:val="both"/>
        <w:rPr>
          <w:rFonts w:ascii="Times New Roman" w:hAnsi="Times New Roman" w:cs="Times New Roman"/>
          <w:sz w:val="28"/>
          <w:szCs w:val="28"/>
        </w:rPr>
      </w:pPr>
      <w:r w:rsidRPr="00C3194F">
        <w:rPr>
          <w:rFonts w:ascii="Times New Roman" w:hAnsi="Times New Roman" w:cs="Times New Roman"/>
          <w:sz w:val="28"/>
          <w:szCs w:val="28"/>
        </w:rPr>
        <w:t xml:space="preserve"> Интернет-ресурс: «Предание.ру» режим доступа: </w:t>
      </w:r>
      <w:hyperlink r:id="rId11" w:history="1">
        <w:r w:rsidRPr="00C3194F">
          <w:rPr>
            <w:rStyle w:val="af3"/>
            <w:rFonts w:ascii="Times New Roman" w:hAnsi="Times New Roman" w:cs="Times New Roman"/>
            <w:sz w:val="28"/>
            <w:szCs w:val="28"/>
          </w:rPr>
          <w:t>http://predanie.ru/lib/</w:t>
        </w:r>
      </w:hyperlink>
      <w:r w:rsidRPr="00C3194F">
        <w:rPr>
          <w:sz w:val="28"/>
          <w:szCs w:val="28"/>
        </w:rPr>
        <w:t>.</w:t>
      </w:r>
      <w:r w:rsidRPr="00C3194F">
        <w:rPr>
          <w:rFonts w:ascii="Times New Roman" w:hAnsi="Times New Roman" w:cs="Times New Roman"/>
          <w:sz w:val="28"/>
          <w:szCs w:val="28"/>
        </w:rPr>
        <w:t xml:space="preserve"> На этом сайте в свободном доступе представлен очень большой выбор литературы, в том числе и богословской. Сайт может быть полезен как преподавателям, так и ученикам. </w:t>
      </w:r>
    </w:p>
    <w:p w:rsidR="00A10342" w:rsidRPr="00C3194F" w:rsidRDefault="00A10342" w:rsidP="00C561C7">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 xml:space="preserve">Также для обеспечения  более плодотворного образовательного процесса  класс оборудован необходимой мебелью, компьютером для учителя с доступом в интернет,  соединенным с телевизором. </w:t>
      </w:r>
    </w:p>
    <w:p w:rsidR="00A10342" w:rsidRPr="00C3194F" w:rsidRDefault="00A10342" w:rsidP="00C561C7">
      <w:pPr>
        <w:spacing w:after="0" w:line="360" w:lineRule="auto"/>
        <w:ind w:firstLine="567"/>
        <w:jc w:val="both"/>
        <w:rPr>
          <w:rFonts w:ascii="Times New Roman" w:hAnsi="Times New Roman" w:cs="Times New Roman"/>
          <w:sz w:val="28"/>
          <w:szCs w:val="28"/>
        </w:rPr>
      </w:pPr>
      <w:r w:rsidRPr="00C3194F">
        <w:rPr>
          <w:rFonts w:ascii="Times New Roman" w:hAnsi="Times New Roman" w:cs="Times New Roman"/>
          <w:sz w:val="28"/>
          <w:szCs w:val="28"/>
        </w:rPr>
        <w:t>Говоря о материально-технической базе, стоит упомянуть и разнообразные информативные стенды.</w:t>
      </w:r>
    </w:p>
    <w:p w:rsidR="00A10342" w:rsidRPr="00C3194F" w:rsidRDefault="00A10342" w:rsidP="009822B7">
      <w:pPr>
        <w:spacing w:after="0"/>
        <w:jc w:val="center"/>
        <w:outlineLvl w:val="1"/>
        <w:rPr>
          <w:rFonts w:ascii="Times New Roman" w:hAnsi="Times New Roman" w:cs="Times New Roman"/>
          <w:b/>
          <w:bCs/>
          <w:color w:val="000000"/>
          <w:sz w:val="28"/>
          <w:szCs w:val="28"/>
        </w:rPr>
      </w:pPr>
    </w:p>
    <w:p w:rsidR="00A10342" w:rsidRPr="00C3194F" w:rsidRDefault="00A10342" w:rsidP="009822B7">
      <w:pPr>
        <w:tabs>
          <w:tab w:val="left" w:pos="5747"/>
        </w:tabs>
        <w:spacing w:after="0"/>
        <w:jc w:val="center"/>
        <w:rPr>
          <w:rFonts w:ascii="Times New Roman" w:hAnsi="Times New Roman" w:cs="Times New Roman"/>
          <w:b/>
          <w:bCs/>
          <w:sz w:val="28"/>
          <w:szCs w:val="28"/>
        </w:rPr>
      </w:pPr>
    </w:p>
    <w:p w:rsidR="00A10342" w:rsidRPr="00C3194F" w:rsidRDefault="00A10342" w:rsidP="009822B7">
      <w:pPr>
        <w:tabs>
          <w:tab w:val="left" w:pos="709"/>
        </w:tabs>
        <w:spacing w:after="0" w:line="360" w:lineRule="auto"/>
        <w:ind w:firstLine="567"/>
        <w:rPr>
          <w:rFonts w:ascii="Times New Roman" w:hAnsi="Times New Roman" w:cs="Times New Roman"/>
          <w:sz w:val="28"/>
          <w:szCs w:val="28"/>
        </w:rPr>
      </w:pPr>
    </w:p>
    <w:p w:rsidR="00A10342" w:rsidRPr="00C3194F" w:rsidRDefault="00A10342" w:rsidP="00BF63FC">
      <w:pPr>
        <w:tabs>
          <w:tab w:val="left" w:pos="709"/>
        </w:tabs>
        <w:spacing w:after="0" w:line="360" w:lineRule="auto"/>
        <w:ind w:firstLine="567"/>
        <w:jc w:val="center"/>
        <w:rPr>
          <w:rFonts w:ascii="Times New Roman" w:hAnsi="Times New Roman" w:cs="Times New Roman"/>
          <w:b/>
          <w:bCs/>
          <w:sz w:val="28"/>
          <w:szCs w:val="28"/>
        </w:rPr>
      </w:pPr>
    </w:p>
    <w:sectPr w:rsidR="00A10342" w:rsidRPr="00C3194F" w:rsidSect="000F1BC8">
      <w:headerReference w:type="default" r:id="rId12"/>
      <w:footerReference w:type="default" r:id="rId13"/>
      <w:headerReference w:type="first" r:id="rId14"/>
      <w:footerReference w:type="first" r:id="rId15"/>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FE2" w:rsidRDefault="00F56FE2" w:rsidP="00BA750D">
      <w:pPr>
        <w:spacing w:after="0" w:line="240" w:lineRule="auto"/>
      </w:pPr>
      <w:r>
        <w:separator/>
      </w:r>
    </w:p>
  </w:endnote>
  <w:endnote w:type="continuationSeparator" w:id="1">
    <w:p w:rsidR="00F56FE2" w:rsidRDefault="00F56FE2" w:rsidP="00BA7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Newton-Regula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FA" w:rsidRDefault="008C3279">
    <w:pPr>
      <w:pStyle w:val="a7"/>
      <w:jc w:val="right"/>
    </w:pPr>
    <w:r>
      <w:fldChar w:fldCharType="begin"/>
    </w:r>
    <w:r w:rsidR="00D6097B">
      <w:instrText xml:space="preserve"> PAGE   \* MERGEFORMAT </w:instrText>
    </w:r>
    <w:r>
      <w:fldChar w:fldCharType="separate"/>
    </w:r>
    <w:r w:rsidR="000F1BC8">
      <w:rPr>
        <w:noProof/>
      </w:rPr>
      <w:t>15</w:t>
    </w:r>
    <w:r>
      <w:rPr>
        <w:noProof/>
      </w:rPr>
      <w:fldChar w:fldCharType="end"/>
    </w:r>
  </w:p>
  <w:p w:rsidR="009E21FA" w:rsidRDefault="009E21F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FA" w:rsidRDefault="009E21F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FE2" w:rsidRDefault="00F56FE2" w:rsidP="00BA750D">
      <w:pPr>
        <w:spacing w:after="0" w:line="240" w:lineRule="auto"/>
      </w:pPr>
      <w:r>
        <w:separator/>
      </w:r>
    </w:p>
  </w:footnote>
  <w:footnote w:type="continuationSeparator" w:id="1">
    <w:p w:rsidR="00F56FE2" w:rsidRDefault="00F56FE2" w:rsidP="00BA7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FA" w:rsidRDefault="009E21F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FA" w:rsidRDefault="009E21F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5"/>
    <w:multiLevelType w:val="singleLevel"/>
    <w:tmpl w:val="00000005"/>
    <w:name w:val="WW8Num10"/>
    <w:lvl w:ilvl="0">
      <w:start w:val="1"/>
      <w:numFmt w:val="bullet"/>
      <w:lvlText w:val=""/>
      <w:lvlJc w:val="left"/>
      <w:pPr>
        <w:tabs>
          <w:tab w:val="num" w:pos="0"/>
        </w:tabs>
        <w:ind w:left="720" w:hanging="360"/>
      </w:pPr>
      <w:rPr>
        <w:rFonts w:ascii="Symbol" w:hAnsi="Symbol" w:cs="Symbol"/>
      </w:rPr>
    </w:lvl>
  </w:abstractNum>
  <w:abstractNum w:abstractNumId="2">
    <w:nsid w:val="00000006"/>
    <w:multiLevelType w:val="singleLevel"/>
    <w:tmpl w:val="00000006"/>
    <w:name w:val="WW8Num14"/>
    <w:lvl w:ilvl="0">
      <w:start w:val="1"/>
      <w:numFmt w:val="bullet"/>
      <w:lvlText w:val=""/>
      <w:lvlJc w:val="left"/>
      <w:pPr>
        <w:tabs>
          <w:tab w:val="num" w:pos="0"/>
        </w:tabs>
        <w:ind w:left="720" w:hanging="360"/>
      </w:pPr>
      <w:rPr>
        <w:rFonts w:ascii="Symbol" w:hAnsi="Symbol" w:cs="Symbol"/>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sz w:val="22"/>
        <w:szCs w:val="22"/>
      </w:rPr>
    </w:lvl>
  </w:abstractNum>
  <w:abstractNum w:abstractNumId="4">
    <w:nsid w:val="0000000B"/>
    <w:multiLevelType w:val="singleLevel"/>
    <w:tmpl w:val="0000000B"/>
    <w:name w:val="WW8Num24"/>
    <w:lvl w:ilvl="0">
      <w:start w:val="1"/>
      <w:numFmt w:val="bullet"/>
      <w:lvlText w:val=""/>
      <w:lvlJc w:val="left"/>
      <w:pPr>
        <w:tabs>
          <w:tab w:val="num" w:pos="0"/>
        </w:tabs>
        <w:ind w:left="720" w:hanging="360"/>
      </w:pPr>
      <w:rPr>
        <w:rFonts w:ascii="Symbol" w:hAnsi="Symbol" w:cs="Symbol"/>
      </w:rPr>
    </w:lvl>
  </w:abstractNum>
  <w:abstractNum w:abstractNumId="5">
    <w:nsid w:val="0000000C"/>
    <w:multiLevelType w:val="singleLevel"/>
    <w:tmpl w:val="0000000C"/>
    <w:name w:val="WW8Num25"/>
    <w:lvl w:ilvl="0">
      <w:start w:val="1"/>
      <w:numFmt w:val="bullet"/>
      <w:lvlText w:val=""/>
      <w:lvlJc w:val="left"/>
      <w:pPr>
        <w:tabs>
          <w:tab w:val="num" w:pos="0"/>
        </w:tabs>
        <w:ind w:left="360" w:hanging="360"/>
      </w:pPr>
      <w:rPr>
        <w:rFonts w:ascii="Symbol" w:hAnsi="Symbol" w:cs="Symbol"/>
      </w:rPr>
    </w:lvl>
  </w:abstractNum>
  <w:abstractNum w:abstractNumId="6">
    <w:nsid w:val="0000000D"/>
    <w:multiLevelType w:val="singleLevel"/>
    <w:tmpl w:val="0000000D"/>
    <w:name w:val="WW8Num26"/>
    <w:lvl w:ilvl="0">
      <w:start w:val="1"/>
      <w:numFmt w:val="decimal"/>
      <w:lvlText w:val="%1."/>
      <w:lvlJc w:val="left"/>
      <w:pPr>
        <w:tabs>
          <w:tab w:val="num" w:pos="720"/>
        </w:tabs>
        <w:ind w:left="720" w:hanging="360"/>
      </w:pPr>
    </w:lvl>
  </w:abstractNum>
  <w:abstractNum w:abstractNumId="7">
    <w:nsid w:val="0000000E"/>
    <w:multiLevelType w:val="singleLevel"/>
    <w:tmpl w:val="0000000E"/>
    <w:name w:val="WW8Num27"/>
    <w:lvl w:ilvl="0">
      <w:start w:val="1"/>
      <w:numFmt w:val="decimal"/>
      <w:lvlText w:val="%1."/>
      <w:lvlJc w:val="left"/>
      <w:pPr>
        <w:tabs>
          <w:tab w:val="num" w:pos="0"/>
        </w:tabs>
        <w:ind w:left="360" w:hanging="360"/>
      </w:pPr>
    </w:lvl>
  </w:abstractNum>
  <w:abstractNum w:abstractNumId="8">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10">
    <w:nsid w:val="00000011"/>
    <w:multiLevelType w:val="singleLevel"/>
    <w:tmpl w:val="00000011"/>
    <w:name w:val="WW8Num31"/>
    <w:lvl w:ilvl="0">
      <w:start w:val="1"/>
      <w:numFmt w:val="bullet"/>
      <w:lvlText w:val=""/>
      <w:lvlJc w:val="left"/>
      <w:pPr>
        <w:tabs>
          <w:tab w:val="num" w:pos="0"/>
        </w:tabs>
        <w:ind w:left="720" w:hanging="360"/>
      </w:pPr>
      <w:rPr>
        <w:rFonts w:ascii="Symbol" w:hAnsi="Symbol" w:cs="Symbol"/>
      </w:rPr>
    </w:lvl>
  </w:abstractNum>
  <w:abstractNum w:abstractNumId="11">
    <w:nsid w:val="06935A83"/>
    <w:multiLevelType w:val="hybridMultilevel"/>
    <w:tmpl w:val="2E5AB24E"/>
    <w:lvl w:ilvl="0" w:tplc="28BAB2A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0F170C1A"/>
    <w:multiLevelType w:val="hybridMultilevel"/>
    <w:tmpl w:val="CFB629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76B7757"/>
    <w:multiLevelType w:val="hybridMultilevel"/>
    <w:tmpl w:val="215AE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B12029C"/>
    <w:multiLevelType w:val="hybridMultilevel"/>
    <w:tmpl w:val="88C6BE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D431904"/>
    <w:multiLevelType w:val="hybridMultilevel"/>
    <w:tmpl w:val="D60C27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9E4D2C"/>
    <w:multiLevelType w:val="hybridMultilevel"/>
    <w:tmpl w:val="A84CF090"/>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7">
    <w:nsid w:val="31C91F67"/>
    <w:multiLevelType w:val="hybridMultilevel"/>
    <w:tmpl w:val="D7E63D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25F2D4B"/>
    <w:multiLevelType w:val="hybridMultilevel"/>
    <w:tmpl w:val="2D6AA486"/>
    <w:lvl w:ilvl="0" w:tplc="2DF0B034">
      <w:start w:val="1"/>
      <w:numFmt w:val="decimal"/>
      <w:lvlText w:val="%1."/>
      <w:lvlJc w:val="left"/>
      <w:pPr>
        <w:ind w:left="720" w:hanging="360"/>
      </w:pPr>
      <w:rPr>
        <w:rFonts w:hint="default"/>
        <w:b w:val="0"/>
        <w:bCs w:val="0"/>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6146CCD"/>
    <w:multiLevelType w:val="hybridMultilevel"/>
    <w:tmpl w:val="817AAC02"/>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3C716B41"/>
    <w:multiLevelType w:val="hybridMultilevel"/>
    <w:tmpl w:val="AFA255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DEC4190"/>
    <w:multiLevelType w:val="hybridMultilevel"/>
    <w:tmpl w:val="DDE68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E964941"/>
    <w:multiLevelType w:val="hybridMultilevel"/>
    <w:tmpl w:val="2D6AA486"/>
    <w:lvl w:ilvl="0" w:tplc="2DF0B034">
      <w:start w:val="1"/>
      <w:numFmt w:val="decimal"/>
      <w:lvlText w:val="%1."/>
      <w:lvlJc w:val="left"/>
      <w:pPr>
        <w:ind w:left="720" w:hanging="360"/>
      </w:pPr>
      <w:rPr>
        <w:rFonts w:hint="default"/>
        <w:b w:val="0"/>
        <w:bCs w:val="0"/>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18B418A"/>
    <w:multiLevelType w:val="hybridMultilevel"/>
    <w:tmpl w:val="6D303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8A7012A"/>
    <w:multiLevelType w:val="multilevel"/>
    <w:tmpl w:val="9398D120"/>
    <w:lvl w:ilvl="0">
      <w:start w:val="1"/>
      <w:numFmt w:val="decimal"/>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25">
    <w:nsid w:val="4ADD457E"/>
    <w:multiLevelType w:val="hybridMultilevel"/>
    <w:tmpl w:val="6050301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4BEC5912"/>
    <w:multiLevelType w:val="hybridMultilevel"/>
    <w:tmpl w:val="C24A11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1D15B84"/>
    <w:multiLevelType w:val="hybridMultilevel"/>
    <w:tmpl w:val="2B604F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C61809"/>
    <w:multiLevelType w:val="hybridMultilevel"/>
    <w:tmpl w:val="9CC6F0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6B5F6F99"/>
    <w:multiLevelType w:val="hybridMultilevel"/>
    <w:tmpl w:val="427E52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0430B25"/>
    <w:multiLevelType w:val="hybridMultilevel"/>
    <w:tmpl w:val="6D303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4756C67"/>
    <w:multiLevelType w:val="hybridMultilevel"/>
    <w:tmpl w:val="0AD2611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5120F26"/>
    <w:multiLevelType w:val="hybridMultilevel"/>
    <w:tmpl w:val="7B308036"/>
    <w:lvl w:ilvl="0" w:tplc="2DF0B034">
      <w:start w:val="1"/>
      <w:numFmt w:val="decimal"/>
      <w:lvlText w:val="%1."/>
      <w:lvlJc w:val="left"/>
      <w:pPr>
        <w:ind w:left="720" w:hanging="360"/>
      </w:pPr>
      <w:rPr>
        <w:rFonts w:hint="default"/>
        <w:b w:val="0"/>
        <w:bCs w:val="0"/>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55211CB"/>
    <w:multiLevelType w:val="hybridMultilevel"/>
    <w:tmpl w:val="924AAA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8A81548"/>
    <w:multiLevelType w:val="hybridMultilevel"/>
    <w:tmpl w:val="2D6AA486"/>
    <w:lvl w:ilvl="0" w:tplc="2DF0B034">
      <w:start w:val="1"/>
      <w:numFmt w:val="decimal"/>
      <w:lvlText w:val="%1."/>
      <w:lvlJc w:val="left"/>
      <w:pPr>
        <w:ind w:left="720" w:hanging="360"/>
      </w:pPr>
      <w:rPr>
        <w:rFonts w:hint="default"/>
        <w:b w:val="0"/>
        <w:bCs w:val="0"/>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EA30D1E"/>
    <w:multiLevelType w:val="hybridMultilevel"/>
    <w:tmpl w:val="D50CE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FFA6309"/>
    <w:multiLevelType w:val="hybridMultilevel"/>
    <w:tmpl w:val="3BC69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2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26"/>
  </w:num>
  <w:num w:numId="12">
    <w:abstractNumId w:val="19"/>
  </w:num>
  <w:num w:numId="13">
    <w:abstractNumId w:val="34"/>
  </w:num>
  <w:num w:numId="14">
    <w:abstractNumId w:val="22"/>
  </w:num>
  <w:num w:numId="15">
    <w:abstractNumId w:val="18"/>
  </w:num>
  <w:num w:numId="16">
    <w:abstractNumId w:val="32"/>
  </w:num>
  <w:num w:numId="17">
    <w:abstractNumId w:val="30"/>
  </w:num>
  <w:num w:numId="18">
    <w:abstractNumId w:val="36"/>
  </w:num>
  <w:num w:numId="19">
    <w:abstractNumId w:val="23"/>
  </w:num>
  <w:num w:numId="20">
    <w:abstractNumId w:val="31"/>
  </w:num>
  <w:num w:numId="21">
    <w:abstractNumId w:val="24"/>
  </w:num>
  <w:num w:numId="22">
    <w:abstractNumId w:val="11"/>
  </w:num>
  <w:num w:numId="23">
    <w:abstractNumId w:val="21"/>
  </w:num>
  <w:num w:numId="24">
    <w:abstractNumId w:val="27"/>
  </w:num>
  <w:num w:numId="25">
    <w:abstractNumId w:val="15"/>
  </w:num>
  <w:num w:numId="26">
    <w:abstractNumId w:val="17"/>
  </w:num>
  <w:num w:numId="27">
    <w:abstractNumId w:val="13"/>
  </w:num>
  <w:num w:numId="28">
    <w:abstractNumId w:val="29"/>
  </w:num>
  <w:num w:numId="29">
    <w:abstractNumId w:val="16"/>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971CA1"/>
    <w:rsid w:val="00000B86"/>
    <w:rsid w:val="00010D2D"/>
    <w:rsid w:val="00014A29"/>
    <w:rsid w:val="00045EEC"/>
    <w:rsid w:val="00046E2D"/>
    <w:rsid w:val="00047C17"/>
    <w:rsid w:val="000A3C7F"/>
    <w:rsid w:val="000A4C02"/>
    <w:rsid w:val="000A5419"/>
    <w:rsid w:val="000C5D0B"/>
    <w:rsid w:val="000C7A77"/>
    <w:rsid w:val="000E527B"/>
    <w:rsid w:val="000F1BC8"/>
    <w:rsid w:val="00103150"/>
    <w:rsid w:val="00114B14"/>
    <w:rsid w:val="00135699"/>
    <w:rsid w:val="00140AE4"/>
    <w:rsid w:val="0018082B"/>
    <w:rsid w:val="00183519"/>
    <w:rsid w:val="001A5C17"/>
    <w:rsid w:val="001A7179"/>
    <w:rsid w:val="001B67BE"/>
    <w:rsid w:val="001C3921"/>
    <w:rsid w:val="001C46B3"/>
    <w:rsid w:val="001E6003"/>
    <w:rsid w:val="00206A07"/>
    <w:rsid w:val="00216FC6"/>
    <w:rsid w:val="00260CF1"/>
    <w:rsid w:val="0026773E"/>
    <w:rsid w:val="00271927"/>
    <w:rsid w:val="00282A14"/>
    <w:rsid w:val="002C10C6"/>
    <w:rsid w:val="002D3F06"/>
    <w:rsid w:val="003015A3"/>
    <w:rsid w:val="00303279"/>
    <w:rsid w:val="003102B9"/>
    <w:rsid w:val="00324F90"/>
    <w:rsid w:val="00327994"/>
    <w:rsid w:val="00331FAB"/>
    <w:rsid w:val="00336524"/>
    <w:rsid w:val="0034080B"/>
    <w:rsid w:val="00356776"/>
    <w:rsid w:val="003742DB"/>
    <w:rsid w:val="00376445"/>
    <w:rsid w:val="0038374B"/>
    <w:rsid w:val="0039508F"/>
    <w:rsid w:val="003957CD"/>
    <w:rsid w:val="003A0599"/>
    <w:rsid w:val="003B26F8"/>
    <w:rsid w:val="003B3BB1"/>
    <w:rsid w:val="003E68CC"/>
    <w:rsid w:val="003F1210"/>
    <w:rsid w:val="003F2EEB"/>
    <w:rsid w:val="00410FA9"/>
    <w:rsid w:val="004216F6"/>
    <w:rsid w:val="00425EF7"/>
    <w:rsid w:val="0044111C"/>
    <w:rsid w:val="00447D20"/>
    <w:rsid w:val="00454924"/>
    <w:rsid w:val="0047005E"/>
    <w:rsid w:val="0048680F"/>
    <w:rsid w:val="004A6BD6"/>
    <w:rsid w:val="004C2BCB"/>
    <w:rsid w:val="004D1EB9"/>
    <w:rsid w:val="0050611B"/>
    <w:rsid w:val="00520B04"/>
    <w:rsid w:val="0053205E"/>
    <w:rsid w:val="00534597"/>
    <w:rsid w:val="00577383"/>
    <w:rsid w:val="0058763E"/>
    <w:rsid w:val="00590111"/>
    <w:rsid w:val="00596958"/>
    <w:rsid w:val="005B207B"/>
    <w:rsid w:val="005D5F8B"/>
    <w:rsid w:val="0063636A"/>
    <w:rsid w:val="00651958"/>
    <w:rsid w:val="006572FA"/>
    <w:rsid w:val="006717AB"/>
    <w:rsid w:val="00685332"/>
    <w:rsid w:val="006912DB"/>
    <w:rsid w:val="00694F8D"/>
    <w:rsid w:val="00696778"/>
    <w:rsid w:val="006971A8"/>
    <w:rsid w:val="006A0DFB"/>
    <w:rsid w:val="006C1610"/>
    <w:rsid w:val="006C40FB"/>
    <w:rsid w:val="006D5F86"/>
    <w:rsid w:val="006E44FF"/>
    <w:rsid w:val="00700752"/>
    <w:rsid w:val="0072075B"/>
    <w:rsid w:val="0073129F"/>
    <w:rsid w:val="0073484C"/>
    <w:rsid w:val="0073625F"/>
    <w:rsid w:val="00753246"/>
    <w:rsid w:val="00766F34"/>
    <w:rsid w:val="00772D12"/>
    <w:rsid w:val="007B5158"/>
    <w:rsid w:val="007D007A"/>
    <w:rsid w:val="007E3764"/>
    <w:rsid w:val="007E5609"/>
    <w:rsid w:val="007F6FA4"/>
    <w:rsid w:val="00804C3C"/>
    <w:rsid w:val="00805262"/>
    <w:rsid w:val="00825531"/>
    <w:rsid w:val="008350A9"/>
    <w:rsid w:val="00847102"/>
    <w:rsid w:val="00847667"/>
    <w:rsid w:val="00862790"/>
    <w:rsid w:val="00865145"/>
    <w:rsid w:val="008A427A"/>
    <w:rsid w:val="008A74D4"/>
    <w:rsid w:val="008B60C5"/>
    <w:rsid w:val="008C3279"/>
    <w:rsid w:val="008E29D6"/>
    <w:rsid w:val="00900CE8"/>
    <w:rsid w:val="009071EE"/>
    <w:rsid w:val="0091099A"/>
    <w:rsid w:val="00910C8B"/>
    <w:rsid w:val="00910FB6"/>
    <w:rsid w:val="00922E55"/>
    <w:rsid w:val="00935747"/>
    <w:rsid w:val="00950591"/>
    <w:rsid w:val="00955C91"/>
    <w:rsid w:val="00956894"/>
    <w:rsid w:val="009717FF"/>
    <w:rsid w:val="00971CA1"/>
    <w:rsid w:val="00973E96"/>
    <w:rsid w:val="00977542"/>
    <w:rsid w:val="009822B7"/>
    <w:rsid w:val="009932F7"/>
    <w:rsid w:val="009A2A2D"/>
    <w:rsid w:val="009A4E1F"/>
    <w:rsid w:val="009B106F"/>
    <w:rsid w:val="009D621D"/>
    <w:rsid w:val="009E21FA"/>
    <w:rsid w:val="009E371B"/>
    <w:rsid w:val="00A070DC"/>
    <w:rsid w:val="00A10342"/>
    <w:rsid w:val="00A10A2C"/>
    <w:rsid w:val="00A159A0"/>
    <w:rsid w:val="00A15FDE"/>
    <w:rsid w:val="00A26D7F"/>
    <w:rsid w:val="00A64704"/>
    <w:rsid w:val="00A65ED3"/>
    <w:rsid w:val="00A66C04"/>
    <w:rsid w:val="00A92343"/>
    <w:rsid w:val="00A97BE5"/>
    <w:rsid w:val="00AB41FE"/>
    <w:rsid w:val="00AF1CAC"/>
    <w:rsid w:val="00B05B70"/>
    <w:rsid w:val="00B1005A"/>
    <w:rsid w:val="00B1706E"/>
    <w:rsid w:val="00B22293"/>
    <w:rsid w:val="00B25157"/>
    <w:rsid w:val="00B3197B"/>
    <w:rsid w:val="00B54961"/>
    <w:rsid w:val="00B73E90"/>
    <w:rsid w:val="00B86532"/>
    <w:rsid w:val="00B93F7B"/>
    <w:rsid w:val="00BA750D"/>
    <w:rsid w:val="00BC4977"/>
    <w:rsid w:val="00BD3EF3"/>
    <w:rsid w:val="00BD61A2"/>
    <w:rsid w:val="00BE0ABE"/>
    <w:rsid w:val="00BF092C"/>
    <w:rsid w:val="00BF5A8C"/>
    <w:rsid w:val="00BF63FC"/>
    <w:rsid w:val="00BF773C"/>
    <w:rsid w:val="00C00CE9"/>
    <w:rsid w:val="00C22C6F"/>
    <w:rsid w:val="00C27D65"/>
    <w:rsid w:val="00C3194F"/>
    <w:rsid w:val="00C344EF"/>
    <w:rsid w:val="00C35EC0"/>
    <w:rsid w:val="00C36F5F"/>
    <w:rsid w:val="00C42B73"/>
    <w:rsid w:val="00C550FB"/>
    <w:rsid w:val="00C561C7"/>
    <w:rsid w:val="00C61ACF"/>
    <w:rsid w:val="00C774BA"/>
    <w:rsid w:val="00C84F84"/>
    <w:rsid w:val="00CB174E"/>
    <w:rsid w:val="00D07FB1"/>
    <w:rsid w:val="00D11C19"/>
    <w:rsid w:val="00D37062"/>
    <w:rsid w:val="00D551C1"/>
    <w:rsid w:val="00D6097B"/>
    <w:rsid w:val="00D871BB"/>
    <w:rsid w:val="00DB5621"/>
    <w:rsid w:val="00DC1052"/>
    <w:rsid w:val="00E00A1A"/>
    <w:rsid w:val="00E12B4B"/>
    <w:rsid w:val="00E16A2E"/>
    <w:rsid w:val="00E34558"/>
    <w:rsid w:val="00E50A67"/>
    <w:rsid w:val="00E741FA"/>
    <w:rsid w:val="00E82F38"/>
    <w:rsid w:val="00E8655C"/>
    <w:rsid w:val="00EA0C16"/>
    <w:rsid w:val="00EA48BF"/>
    <w:rsid w:val="00EA7298"/>
    <w:rsid w:val="00EC08CE"/>
    <w:rsid w:val="00EC16A4"/>
    <w:rsid w:val="00ED41BE"/>
    <w:rsid w:val="00EF482F"/>
    <w:rsid w:val="00F13F3D"/>
    <w:rsid w:val="00F262CC"/>
    <w:rsid w:val="00F3730D"/>
    <w:rsid w:val="00F41CD4"/>
    <w:rsid w:val="00F502A9"/>
    <w:rsid w:val="00F51395"/>
    <w:rsid w:val="00F5395D"/>
    <w:rsid w:val="00F56FE2"/>
    <w:rsid w:val="00FA36FD"/>
    <w:rsid w:val="00FC2DC1"/>
    <w:rsid w:val="00FE5544"/>
    <w:rsid w:val="00FE5AA6"/>
    <w:rsid w:val="00FE6711"/>
    <w:rsid w:val="00FE6AD6"/>
    <w:rsid w:val="00FF7346"/>
    <w:rsid w:val="00FF7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First Indent" w:locked="1" w:semiHidden="0" w:uiPriority="0" w:unhideWhenUsed="0"/>
    <w:lsdException w:name="Body Text 2" w:locked="1" w:uiPriority="0"/>
    <w:lsdException w:name="Strong" w:locked="1" w:semiHidden="0" w:uiPriority="0" w:unhideWhenUsed="0" w:qFormat="1"/>
    <w:lsdException w:name="Emphasis" w:locked="1" w:semiHidden="0" w:uiPriority="0" w:unhideWhenUsed="0" w:qFormat="1"/>
    <w:lsdException w:name="Normal (Web)" w:locked="1"/>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A6"/>
    <w:pPr>
      <w:spacing w:after="200" w:line="276" w:lineRule="auto"/>
    </w:pPr>
    <w:rPr>
      <w:rFonts w:cs="Calibri"/>
    </w:rPr>
  </w:style>
  <w:style w:type="paragraph" w:styleId="1">
    <w:name w:val="heading 1"/>
    <w:basedOn w:val="a"/>
    <w:next w:val="a0"/>
    <w:link w:val="10"/>
    <w:uiPriority w:val="99"/>
    <w:qFormat/>
    <w:rsid w:val="00971CA1"/>
    <w:pPr>
      <w:keepNext/>
      <w:widowControl w:val="0"/>
      <w:tabs>
        <w:tab w:val="num" w:pos="720"/>
      </w:tabs>
      <w:suppressAutoHyphens/>
      <w:spacing w:after="0" w:line="100" w:lineRule="atLeast"/>
      <w:ind w:left="720" w:hanging="360"/>
      <w:outlineLvl w:val="0"/>
    </w:pPr>
    <w:rPr>
      <w:b/>
      <w:bCs/>
      <w:kern w:val="2"/>
      <w:sz w:val="24"/>
      <w:szCs w:val="24"/>
      <w:lang w:eastAsia="ar-SA"/>
    </w:rPr>
  </w:style>
  <w:style w:type="paragraph" w:styleId="2">
    <w:name w:val="heading 2"/>
    <w:basedOn w:val="a"/>
    <w:next w:val="a"/>
    <w:link w:val="20"/>
    <w:uiPriority w:val="99"/>
    <w:qFormat/>
    <w:locked/>
    <w:rsid w:val="000E527B"/>
    <w:pPr>
      <w:keepNext/>
      <w:tabs>
        <w:tab w:val="num" w:pos="576"/>
      </w:tabs>
      <w:suppressAutoHyphens/>
      <w:spacing w:before="240" w:after="60" w:line="240" w:lineRule="auto"/>
      <w:ind w:left="576" w:hanging="576"/>
      <w:outlineLvl w:val="1"/>
    </w:pPr>
    <w:rPr>
      <w:rFonts w:ascii="Arial" w:hAnsi="Arial" w:cs="Arial"/>
      <w:b/>
      <w:bCs/>
      <w:i/>
      <w:iCs/>
      <w:sz w:val="28"/>
      <w:szCs w:val="28"/>
      <w:lang w:eastAsia="zh-CN"/>
    </w:rPr>
  </w:style>
  <w:style w:type="paragraph" w:styleId="3">
    <w:name w:val="heading 3"/>
    <w:basedOn w:val="a"/>
    <w:link w:val="30"/>
    <w:uiPriority w:val="99"/>
    <w:qFormat/>
    <w:locked/>
    <w:rsid w:val="000E527B"/>
    <w:pPr>
      <w:spacing w:before="100" w:beforeAutospacing="1" w:after="100" w:afterAutospacing="1" w:line="240" w:lineRule="auto"/>
      <w:outlineLvl w:val="2"/>
    </w:pPr>
    <w:rPr>
      <w:rFonts w:ascii="Times New Roman" w:hAnsi="Times New Roman" w:cs="Times New Roman"/>
      <w:b/>
      <w:bCs/>
      <w:sz w:val="27"/>
      <w:szCs w:val="27"/>
    </w:rPr>
  </w:style>
  <w:style w:type="paragraph" w:styleId="5">
    <w:name w:val="heading 5"/>
    <w:basedOn w:val="a"/>
    <w:next w:val="a"/>
    <w:link w:val="50"/>
    <w:uiPriority w:val="99"/>
    <w:qFormat/>
    <w:locked/>
    <w:rsid w:val="006C40FB"/>
    <w:pPr>
      <w:keepNext/>
      <w:keepLines/>
      <w:spacing w:before="200" w:after="0"/>
      <w:outlineLvl w:val="4"/>
    </w:pPr>
    <w:rPr>
      <w:rFonts w:ascii="Cambria" w:hAnsi="Cambria" w:cs="Cambria"/>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71CA1"/>
    <w:rPr>
      <w:rFonts w:ascii="Calibri" w:hAnsi="Calibri" w:cs="Calibri"/>
      <w:b/>
      <w:bCs/>
      <w:kern w:val="2"/>
      <w:sz w:val="24"/>
      <w:szCs w:val="24"/>
      <w:lang w:eastAsia="ar-SA" w:bidi="ar-SA"/>
    </w:rPr>
  </w:style>
  <w:style w:type="character" w:customStyle="1" w:styleId="20">
    <w:name w:val="Заголовок 2 Знак"/>
    <w:basedOn w:val="a1"/>
    <w:link w:val="2"/>
    <w:uiPriority w:val="99"/>
    <w:locked/>
    <w:rsid w:val="000E527B"/>
    <w:rPr>
      <w:rFonts w:ascii="Arial" w:hAnsi="Arial" w:cs="Arial"/>
      <w:b/>
      <w:bCs/>
      <w:i/>
      <w:iCs/>
      <w:sz w:val="28"/>
      <w:szCs w:val="28"/>
      <w:lang w:eastAsia="zh-CN"/>
    </w:rPr>
  </w:style>
  <w:style w:type="character" w:customStyle="1" w:styleId="30">
    <w:name w:val="Заголовок 3 Знак"/>
    <w:basedOn w:val="a1"/>
    <w:link w:val="3"/>
    <w:uiPriority w:val="99"/>
    <w:locked/>
    <w:rsid w:val="000E527B"/>
    <w:rPr>
      <w:rFonts w:ascii="Times New Roman" w:hAnsi="Times New Roman" w:cs="Times New Roman"/>
      <w:b/>
      <w:bCs/>
      <w:sz w:val="27"/>
      <w:szCs w:val="27"/>
    </w:rPr>
  </w:style>
  <w:style w:type="character" w:customStyle="1" w:styleId="50">
    <w:name w:val="Заголовок 5 Знак"/>
    <w:basedOn w:val="a1"/>
    <w:link w:val="5"/>
    <w:uiPriority w:val="99"/>
    <w:semiHidden/>
    <w:locked/>
    <w:rsid w:val="006C40FB"/>
    <w:rPr>
      <w:rFonts w:ascii="Cambria" w:hAnsi="Cambria" w:cs="Cambria"/>
      <w:color w:val="243F60"/>
      <w:sz w:val="22"/>
      <w:szCs w:val="22"/>
    </w:rPr>
  </w:style>
  <w:style w:type="paragraph" w:styleId="a0">
    <w:name w:val="Body Text"/>
    <w:basedOn w:val="a"/>
    <w:link w:val="a4"/>
    <w:uiPriority w:val="99"/>
    <w:rsid w:val="00971CA1"/>
    <w:pPr>
      <w:widowControl w:val="0"/>
      <w:suppressAutoHyphens/>
      <w:spacing w:after="120" w:line="240" w:lineRule="auto"/>
    </w:pPr>
    <w:rPr>
      <w:kern w:val="2"/>
      <w:sz w:val="24"/>
      <w:szCs w:val="24"/>
      <w:lang w:eastAsia="ar-SA"/>
    </w:rPr>
  </w:style>
  <w:style w:type="character" w:customStyle="1" w:styleId="a4">
    <w:name w:val="Основной текст Знак"/>
    <w:basedOn w:val="a1"/>
    <w:link w:val="a0"/>
    <w:uiPriority w:val="99"/>
    <w:locked/>
    <w:rsid w:val="00971CA1"/>
    <w:rPr>
      <w:rFonts w:ascii="Calibri" w:hAnsi="Calibri" w:cs="Calibri"/>
      <w:kern w:val="2"/>
      <w:sz w:val="24"/>
      <w:szCs w:val="24"/>
      <w:lang w:eastAsia="ar-SA" w:bidi="ar-SA"/>
    </w:rPr>
  </w:style>
  <w:style w:type="paragraph" w:styleId="a5">
    <w:name w:val="header"/>
    <w:basedOn w:val="a"/>
    <w:link w:val="a6"/>
    <w:uiPriority w:val="99"/>
    <w:rsid w:val="00BA750D"/>
    <w:pPr>
      <w:tabs>
        <w:tab w:val="center" w:pos="4677"/>
        <w:tab w:val="right" w:pos="9355"/>
      </w:tabs>
      <w:spacing w:after="0" w:line="240" w:lineRule="auto"/>
    </w:pPr>
  </w:style>
  <w:style w:type="character" w:customStyle="1" w:styleId="a6">
    <w:name w:val="Верхний колонтитул Знак"/>
    <w:basedOn w:val="a1"/>
    <w:link w:val="a5"/>
    <w:uiPriority w:val="99"/>
    <w:locked/>
    <w:rsid w:val="00BA750D"/>
    <w:rPr>
      <w:sz w:val="22"/>
      <w:szCs w:val="22"/>
    </w:rPr>
  </w:style>
  <w:style w:type="paragraph" w:styleId="a7">
    <w:name w:val="footer"/>
    <w:basedOn w:val="a"/>
    <w:link w:val="a8"/>
    <w:uiPriority w:val="99"/>
    <w:rsid w:val="00BA750D"/>
    <w:pPr>
      <w:tabs>
        <w:tab w:val="center" w:pos="4677"/>
        <w:tab w:val="right" w:pos="9355"/>
      </w:tabs>
      <w:spacing w:after="0" w:line="240" w:lineRule="auto"/>
    </w:pPr>
  </w:style>
  <w:style w:type="character" w:customStyle="1" w:styleId="a8">
    <w:name w:val="Нижний колонтитул Знак"/>
    <w:basedOn w:val="a1"/>
    <w:link w:val="a7"/>
    <w:uiPriority w:val="99"/>
    <w:locked/>
    <w:rsid w:val="00BA750D"/>
    <w:rPr>
      <w:sz w:val="22"/>
      <w:szCs w:val="22"/>
    </w:rPr>
  </w:style>
  <w:style w:type="paragraph" w:customStyle="1" w:styleId="31">
    <w:name w:val="Основной текст 31"/>
    <w:basedOn w:val="a"/>
    <w:uiPriority w:val="99"/>
    <w:rsid w:val="001C3921"/>
    <w:pPr>
      <w:suppressAutoHyphens/>
      <w:spacing w:after="0" w:line="240" w:lineRule="auto"/>
    </w:pPr>
    <w:rPr>
      <w:rFonts w:ascii="Times New Roman" w:eastAsia="MS Minngs" w:hAnsi="Times New Roman" w:cs="Times New Roman"/>
      <w:kern w:val="2"/>
      <w:sz w:val="24"/>
      <w:szCs w:val="24"/>
      <w:lang w:eastAsia="ar-SA"/>
    </w:rPr>
  </w:style>
  <w:style w:type="paragraph" w:styleId="a9">
    <w:name w:val="Balloon Text"/>
    <w:basedOn w:val="a"/>
    <w:link w:val="aa"/>
    <w:uiPriority w:val="99"/>
    <w:semiHidden/>
    <w:rsid w:val="00EF482F"/>
    <w:pPr>
      <w:spacing w:after="0" w:line="240" w:lineRule="auto"/>
    </w:pPr>
    <w:rPr>
      <w:rFonts w:ascii="Tahoma" w:hAnsi="Tahoma" w:cs="Tahoma"/>
      <w:sz w:val="16"/>
      <w:szCs w:val="16"/>
    </w:rPr>
  </w:style>
  <w:style w:type="character" w:customStyle="1" w:styleId="aa">
    <w:name w:val="Текст выноски Знак"/>
    <w:basedOn w:val="a1"/>
    <w:link w:val="a9"/>
    <w:uiPriority w:val="99"/>
    <w:locked/>
    <w:rsid w:val="00EF482F"/>
    <w:rPr>
      <w:rFonts w:ascii="Tahoma" w:hAnsi="Tahoma" w:cs="Tahoma"/>
      <w:sz w:val="16"/>
      <w:szCs w:val="16"/>
    </w:rPr>
  </w:style>
  <w:style w:type="paragraph" w:styleId="ab">
    <w:name w:val="No Spacing"/>
    <w:uiPriority w:val="99"/>
    <w:qFormat/>
    <w:rsid w:val="006717AB"/>
    <w:rPr>
      <w:rFonts w:cs="Calibri"/>
    </w:rPr>
  </w:style>
  <w:style w:type="table" w:styleId="ac">
    <w:name w:val="Table Grid"/>
    <w:basedOn w:val="a2"/>
    <w:uiPriority w:val="99"/>
    <w:locked/>
    <w:rsid w:val="006A0DF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956894"/>
    <w:pPr>
      <w:ind w:left="720"/>
    </w:pPr>
    <w:rPr>
      <w:lang w:eastAsia="en-US"/>
    </w:rPr>
  </w:style>
  <w:style w:type="paragraph" w:styleId="ae">
    <w:name w:val="Normal (Web)"/>
    <w:basedOn w:val="a"/>
    <w:uiPriority w:val="99"/>
    <w:rsid w:val="000E527B"/>
    <w:pPr>
      <w:spacing w:before="100" w:beforeAutospacing="1" w:after="100" w:afterAutospacing="1" w:line="240" w:lineRule="auto"/>
    </w:pPr>
    <w:rPr>
      <w:rFonts w:ascii="Times New Roman" w:hAnsi="Times New Roman" w:cs="Times New Roman"/>
      <w:sz w:val="24"/>
      <w:szCs w:val="24"/>
    </w:rPr>
  </w:style>
  <w:style w:type="character" w:styleId="af">
    <w:name w:val="Strong"/>
    <w:basedOn w:val="a1"/>
    <w:uiPriority w:val="99"/>
    <w:qFormat/>
    <w:locked/>
    <w:rsid w:val="000E527B"/>
    <w:rPr>
      <w:b/>
      <w:bCs/>
    </w:rPr>
  </w:style>
  <w:style w:type="paragraph" w:customStyle="1" w:styleId="11">
    <w:name w:val="Обычный (веб)1"/>
    <w:basedOn w:val="a"/>
    <w:uiPriority w:val="99"/>
    <w:rsid w:val="000E527B"/>
    <w:pPr>
      <w:suppressAutoHyphens/>
      <w:spacing w:before="280" w:after="280" w:line="240" w:lineRule="auto"/>
      <w:ind w:firstLine="300"/>
      <w:jc w:val="both"/>
    </w:pPr>
    <w:rPr>
      <w:rFonts w:ascii="Tahoma" w:hAnsi="Tahoma" w:cs="Tahoma"/>
      <w:color w:val="333333"/>
      <w:sz w:val="17"/>
      <w:szCs w:val="17"/>
      <w:lang w:eastAsia="ar-SA"/>
    </w:rPr>
  </w:style>
  <w:style w:type="paragraph" w:customStyle="1" w:styleId="af0">
    <w:name w:val="???????"/>
    <w:uiPriority w:val="99"/>
    <w:rsid w:val="000E527B"/>
    <w:pPr>
      <w:widowControl w:val="0"/>
      <w:suppressAutoHyphens/>
      <w:autoSpaceDE w:val="0"/>
    </w:pPr>
    <w:rPr>
      <w:rFonts w:ascii="Times" w:hAnsi="Times" w:cs="Times"/>
      <w:color w:val="000000"/>
      <w:sz w:val="20"/>
      <w:szCs w:val="20"/>
      <w:lang w:eastAsia="ar-SA"/>
    </w:rPr>
  </w:style>
  <w:style w:type="paragraph" w:styleId="21">
    <w:name w:val="Body Text 2"/>
    <w:basedOn w:val="a"/>
    <w:link w:val="22"/>
    <w:uiPriority w:val="99"/>
    <w:rsid w:val="000E527B"/>
    <w:pPr>
      <w:spacing w:after="120" w:line="480" w:lineRule="auto"/>
    </w:pPr>
    <w:rPr>
      <w:rFonts w:ascii="Times New Roman" w:hAnsi="Times New Roman" w:cs="Times New Roman"/>
      <w:sz w:val="24"/>
      <w:szCs w:val="24"/>
    </w:rPr>
  </w:style>
  <w:style w:type="character" w:customStyle="1" w:styleId="22">
    <w:name w:val="Основной текст 2 Знак"/>
    <w:basedOn w:val="a1"/>
    <w:link w:val="21"/>
    <w:uiPriority w:val="99"/>
    <w:locked/>
    <w:rsid w:val="000E527B"/>
    <w:rPr>
      <w:rFonts w:ascii="Times New Roman" w:hAnsi="Times New Roman" w:cs="Times New Roman"/>
      <w:sz w:val="24"/>
      <w:szCs w:val="24"/>
    </w:rPr>
  </w:style>
  <w:style w:type="paragraph" w:styleId="af1">
    <w:name w:val="Body Text First Indent"/>
    <w:basedOn w:val="a0"/>
    <w:link w:val="af2"/>
    <w:uiPriority w:val="99"/>
    <w:rsid w:val="000E527B"/>
    <w:pPr>
      <w:widowControl/>
      <w:suppressAutoHyphens w:val="0"/>
      <w:ind w:firstLine="210"/>
    </w:pPr>
    <w:rPr>
      <w:rFonts w:ascii="Times New Roman" w:hAnsi="Times New Roman" w:cs="Times New Roman"/>
    </w:rPr>
  </w:style>
  <w:style w:type="character" w:customStyle="1" w:styleId="af2">
    <w:name w:val="Красная строка Знак"/>
    <w:basedOn w:val="a4"/>
    <w:link w:val="af1"/>
    <w:uiPriority w:val="99"/>
    <w:locked/>
    <w:rsid w:val="000E527B"/>
    <w:rPr>
      <w:rFonts w:ascii="Times New Roman" w:hAnsi="Times New Roman" w:cs="Times New Roman"/>
      <w:kern w:val="2"/>
      <w:sz w:val="24"/>
      <w:szCs w:val="24"/>
      <w:lang w:eastAsia="ar-SA" w:bidi="ar-SA"/>
    </w:rPr>
  </w:style>
  <w:style w:type="character" w:customStyle="1" w:styleId="c0">
    <w:name w:val="c0"/>
    <w:uiPriority w:val="99"/>
    <w:rsid w:val="000E527B"/>
  </w:style>
  <w:style w:type="character" w:styleId="af3">
    <w:name w:val="Hyperlink"/>
    <w:basedOn w:val="a1"/>
    <w:uiPriority w:val="99"/>
    <w:rsid w:val="000E527B"/>
    <w:rPr>
      <w:color w:val="0000FF"/>
      <w:u w:val="single"/>
    </w:rPr>
  </w:style>
  <w:style w:type="character" w:customStyle="1" w:styleId="post-b">
    <w:name w:val="post-b"/>
    <w:uiPriority w:val="99"/>
    <w:rsid w:val="000E527B"/>
  </w:style>
  <w:style w:type="paragraph" w:customStyle="1" w:styleId="Standard">
    <w:name w:val="Standard"/>
    <w:uiPriority w:val="99"/>
    <w:rsid w:val="000E527B"/>
    <w:pPr>
      <w:widowControl w:val="0"/>
      <w:suppressAutoHyphens/>
      <w:autoSpaceDN w:val="0"/>
      <w:textAlignment w:val="baseline"/>
    </w:pPr>
    <w:rPr>
      <w:rFonts w:ascii="Times New Roman" w:hAnsi="Times New Roman"/>
      <w:kern w:val="3"/>
      <w:sz w:val="24"/>
      <w:szCs w:val="24"/>
      <w:lang w:val="de-DE" w:eastAsia="ja-JP"/>
    </w:rPr>
  </w:style>
  <w:style w:type="paragraph" w:customStyle="1" w:styleId="Textbody">
    <w:name w:val="Text body"/>
    <w:basedOn w:val="Standard"/>
    <w:uiPriority w:val="99"/>
    <w:rsid w:val="000E527B"/>
    <w:pPr>
      <w:spacing w:after="120"/>
    </w:pPr>
  </w:style>
  <w:style w:type="paragraph" w:customStyle="1" w:styleId="TableContents">
    <w:name w:val="Table Contents"/>
    <w:basedOn w:val="Standard"/>
    <w:uiPriority w:val="99"/>
    <w:rsid w:val="000E527B"/>
    <w:pPr>
      <w:suppressLineNumbers/>
    </w:pPr>
  </w:style>
  <w:style w:type="character" w:customStyle="1" w:styleId="StrongEmphasis">
    <w:name w:val="Strong Emphasis"/>
    <w:uiPriority w:val="99"/>
    <w:rsid w:val="000E527B"/>
    <w:rPr>
      <w:b/>
      <w:bCs/>
    </w:rPr>
  </w:style>
  <w:style w:type="character" w:customStyle="1" w:styleId="WW8Num1z0">
    <w:name w:val="WW8Num1z0"/>
    <w:uiPriority w:val="99"/>
    <w:rsid w:val="000E527B"/>
    <w:rPr>
      <w:rFonts w:ascii="Symbol" w:hAnsi="Symbol" w:cs="Symbol"/>
    </w:rPr>
  </w:style>
  <w:style w:type="character" w:customStyle="1" w:styleId="WW8Num2z0">
    <w:name w:val="WW8Num2z0"/>
    <w:uiPriority w:val="99"/>
    <w:rsid w:val="000E527B"/>
    <w:rPr>
      <w:rFonts w:ascii="Symbol" w:hAnsi="Symbol" w:cs="Symbol"/>
    </w:rPr>
  </w:style>
  <w:style w:type="character" w:customStyle="1" w:styleId="WW8Num3z0">
    <w:name w:val="WW8Num3z0"/>
    <w:uiPriority w:val="99"/>
    <w:rsid w:val="000E527B"/>
    <w:rPr>
      <w:rFonts w:ascii="Symbol" w:hAnsi="Symbol" w:cs="Symbol"/>
    </w:rPr>
  </w:style>
  <w:style w:type="character" w:customStyle="1" w:styleId="WW8Num4z0">
    <w:name w:val="WW8Num4z0"/>
    <w:uiPriority w:val="99"/>
    <w:rsid w:val="000E527B"/>
    <w:rPr>
      <w:rFonts w:ascii="Symbol" w:hAnsi="Symbol" w:cs="Symbol"/>
    </w:rPr>
  </w:style>
  <w:style w:type="character" w:customStyle="1" w:styleId="WW8Num5z0">
    <w:name w:val="WW8Num5z0"/>
    <w:uiPriority w:val="99"/>
    <w:rsid w:val="000E527B"/>
    <w:rPr>
      <w:rFonts w:ascii="Symbol" w:hAnsi="Symbol" w:cs="Symbol"/>
    </w:rPr>
  </w:style>
  <w:style w:type="character" w:customStyle="1" w:styleId="WW8Num6z0">
    <w:name w:val="WW8Num6z0"/>
    <w:uiPriority w:val="99"/>
    <w:rsid w:val="000E527B"/>
    <w:rPr>
      <w:rFonts w:ascii="Symbol" w:hAnsi="Symbol" w:cs="Symbol"/>
    </w:rPr>
  </w:style>
  <w:style w:type="character" w:customStyle="1" w:styleId="WW8Num7z0">
    <w:name w:val="WW8Num7z0"/>
    <w:uiPriority w:val="99"/>
    <w:rsid w:val="000E527B"/>
    <w:rPr>
      <w:rFonts w:ascii="Symbol" w:hAnsi="Symbol" w:cs="Symbol"/>
    </w:rPr>
  </w:style>
  <w:style w:type="character" w:customStyle="1" w:styleId="WW8Num8z0">
    <w:name w:val="WW8Num8z0"/>
    <w:uiPriority w:val="99"/>
    <w:rsid w:val="000E527B"/>
    <w:rPr>
      <w:rFonts w:ascii="Symbol" w:hAnsi="Symbol" w:cs="Symbol"/>
    </w:rPr>
  </w:style>
  <w:style w:type="character" w:customStyle="1" w:styleId="WW8Num9z0">
    <w:name w:val="WW8Num9z0"/>
    <w:uiPriority w:val="99"/>
    <w:rsid w:val="000E527B"/>
    <w:rPr>
      <w:color w:val="auto"/>
    </w:rPr>
  </w:style>
  <w:style w:type="character" w:customStyle="1" w:styleId="WW8Num10z0">
    <w:name w:val="WW8Num10z0"/>
    <w:uiPriority w:val="99"/>
    <w:rsid w:val="000E527B"/>
    <w:rPr>
      <w:rFonts w:ascii="Symbol" w:hAnsi="Symbol" w:cs="Symbol"/>
    </w:rPr>
  </w:style>
  <w:style w:type="character" w:customStyle="1" w:styleId="WW8Num10z1">
    <w:name w:val="WW8Num10z1"/>
    <w:uiPriority w:val="99"/>
    <w:rsid w:val="000E527B"/>
    <w:rPr>
      <w:rFonts w:ascii="Courier New" w:hAnsi="Courier New" w:cs="Courier New"/>
    </w:rPr>
  </w:style>
  <w:style w:type="character" w:customStyle="1" w:styleId="WW8Num10z2">
    <w:name w:val="WW8Num10z2"/>
    <w:uiPriority w:val="99"/>
    <w:rsid w:val="000E527B"/>
    <w:rPr>
      <w:rFonts w:ascii="Wingdings" w:hAnsi="Wingdings" w:cs="Wingdings"/>
    </w:rPr>
  </w:style>
  <w:style w:type="character" w:customStyle="1" w:styleId="WW8Num12z0">
    <w:name w:val="WW8Num12z0"/>
    <w:uiPriority w:val="99"/>
    <w:rsid w:val="000E527B"/>
    <w:rPr>
      <w:rFonts w:ascii="Times New Roman" w:hAnsi="Times New Roman" w:cs="Times New Roman"/>
    </w:rPr>
  </w:style>
  <w:style w:type="character" w:customStyle="1" w:styleId="WW8Num12z1">
    <w:name w:val="WW8Num12z1"/>
    <w:uiPriority w:val="99"/>
    <w:rsid w:val="000E527B"/>
    <w:rPr>
      <w:rFonts w:ascii="Courier New" w:hAnsi="Courier New" w:cs="Courier New"/>
    </w:rPr>
  </w:style>
  <w:style w:type="character" w:customStyle="1" w:styleId="WW8Num12z2">
    <w:name w:val="WW8Num12z2"/>
    <w:uiPriority w:val="99"/>
    <w:rsid w:val="000E527B"/>
    <w:rPr>
      <w:rFonts w:ascii="Wingdings" w:hAnsi="Wingdings" w:cs="Wingdings"/>
    </w:rPr>
  </w:style>
  <w:style w:type="character" w:customStyle="1" w:styleId="WW8Num12z3">
    <w:name w:val="WW8Num12z3"/>
    <w:uiPriority w:val="99"/>
    <w:rsid w:val="000E527B"/>
    <w:rPr>
      <w:rFonts w:ascii="Symbol" w:hAnsi="Symbol" w:cs="Symbol"/>
    </w:rPr>
  </w:style>
  <w:style w:type="character" w:customStyle="1" w:styleId="WW8Num14z0">
    <w:name w:val="WW8Num14z0"/>
    <w:uiPriority w:val="99"/>
    <w:rsid w:val="000E527B"/>
    <w:rPr>
      <w:rFonts w:ascii="Symbol" w:hAnsi="Symbol" w:cs="Symbol"/>
    </w:rPr>
  </w:style>
  <w:style w:type="character" w:customStyle="1" w:styleId="WW8Num14z1">
    <w:name w:val="WW8Num14z1"/>
    <w:uiPriority w:val="99"/>
    <w:rsid w:val="000E527B"/>
    <w:rPr>
      <w:rFonts w:ascii="Courier New" w:hAnsi="Courier New" w:cs="Courier New"/>
    </w:rPr>
  </w:style>
  <w:style w:type="character" w:customStyle="1" w:styleId="WW8Num14z2">
    <w:name w:val="WW8Num14z2"/>
    <w:uiPriority w:val="99"/>
    <w:rsid w:val="000E527B"/>
    <w:rPr>
      <w:rFonts w:ascii="Wingdings" w:hAnsi="Wingdings" w:cs="Wingdings"/>
    </w:rPr>
  </w:style>
  <w:style w:type="character" w:customStyle="1" w:styleId="WW8Num15z0">
    <w:name w:val="WW8Num15z0"/>
    <w:uiPriority w:val="99"/>
    <w:rsid w:val="000E527B"/>
    <w:rPr>
      <w:rFonts w:ascii="Symbol" w:hAnsi="Symbol" w:cs="Symbol"/>
    </w:rPr>
  </w:style>
  <w:style w:type="character" w:customStyle="1" w:styleId="WW8Num15z1">
    <w:name w:val="WW8Num15z1"/>
    <w:uiPriority w:val="99"/>
    <w:rsid w:val="000E527B"/>
    <w:rPr>
      <w:rFonts w:ascii="Courier New" w:hAnsi="Courier New" w:cs="Courier New"/>
    </w:rPr>
  </w:style>
  <w:style w:type="character" w:customStyle="1" w:styleId="WW8Num15z2">
    <w:name w:val="WW8Num15z2"/>
    <w:uiPriority w:val="99"/>
    <w:rsid w:val="000E527B"/>
    <w:rPr>
      <w:rFonts w:ascii="Wingdings" w:hAnsi="Wingdings" w:cs="Wingdings"/>
    </w:rPr>
  </w:style>
  <w:style w:type="character" w:customStyle="1" w:styleId="WW8Num16z0">
    <w:name w:val="WW8Num16z0"/>
    <w:uiPriority w:val="99"/>
    <w:rsid w:val="000E527B"/>
    <w:rPr>
      <w:rFonts w:ascii="Symbol" w:hAnsi="Symbol" w:cs="Symbol"/>
    </w:rPr>
  </w:style>
  <w:style w:type="character" w:customStyle="1" w:styleId="WW8Num16z1">
    <w:name w:val="WW8Num16z1"/>
    <w:uiPriority w:val="99"/>
    <w:rsid w:val="000E527B"/>
    <w:rPr>
      <w:rFonts w:ascii="Courier New" w:hAnsi="Courier New" w:cs="Courier New"/>
    </w:rPr>
  </w:style>
  <w:style w:type="character" w:customStyle="1" w:styleId="WW8Num16z2">
    <w:name w:val="WW8Num16z2"/>
    <w:uiPriority w:val="99"/>
    <w:rsid w:val="000E527B"/>
    <w:rPr>
      <w:rFonts w:ascii="Wingdings" w:hAnsi="Wingdings" w:cs="Wingdings"/>
    </w:rPr>
  </w:style>
  <w:style w:type="character" w:customStyle="1" w:styleId="WW8Num17z0">
    <w:name w:val="WW8Num17z0"/>
    <w:uiPriority w:val="99"/>
    <w:rsid w:val="000E527B"/>
    <w:rPr>
      <w:rFonts w:ascii="Symbol" w:hAnsi="Symbol" w:cs="Symbol"/>
    </w:rPr>
  </w:style>
  <w:style w:type="character" w:customStyle="1" w:styleId="WW8Num17z1">
    <w:name w:val="WW8Num17z1"/>
    <w:uiPriority w:val="99"/>
    <w:rsid w:val="000E527B"/>
    <w:rPr>
      <w:rFonts w:ascii="Courier New" w:hAnsi="Courier New" w:cs="Courier New"/>
    </w:rPr>
  </w:style>
  <w:style w:type="character" w:customStyle="1" w:styleId="WW8Num17z2">
    <w:name w:val="WW8Num17z2"/>
    <w:uiPriority w:val="99"/>
    <w:rsid w:val="000E527B"/>
    <w:rPr>
      <w:rFonts w:ascii="Wingdings" w:hAnsi="Wingdings" w:cs="Wingdings"/>
    </w:rPr>
  </w:style>
  <w:style w:type="character" w:customStyle="1" w:styleId="WW8Num18z0">
    <w:name w:val="WW8Num18z0"/>
    <w:uiPriority w:val="99"/>
    <w:rsid w:val="000E527B"/>
    <w:rPr>
      <w:rFonts w:ascii="Symbol" w:hAnsi="Symbol" w:cs="Symbol"/>
    </w:rPr>
  </w:style>
  <w:style w:type="character" w:customStyle="1" w:styleId="WW8Num19z0">
    <w:name w:val="WW8Num19z0"/>
    <w:uiPriority w:val="99"/>
    <w:rsid w:val="000E527B"/>
    <w:rPr>
      <w:rFonts w:ascii="Times New Roman" w:hAnsi="Times New Roman" w:cs="Times New Roman"/>
    </w:rPr>
  </w:style>
  <w:style w:type="character" w:customStyle="1" w:styleId="WW8Num19z1">
    <w:name w:val="WW8Num19z1"/>
    <w:uiPriority w:val="99"/>
    <w:rsid w:val="000E527B"/>
    <w:rPr>
      <w:rFonts w:ascii="Courier New" w:hAnsi="Courier New" w:cs="Courier New"/>
    </w:rPr>
  </w:style>
  <w:style w:type="character" w:customStyle="1" w:styleId="WW8Num19z2">
    <w:name w:val="WW8Num19z2"/>
    <w:uiPriority w:val="99"/>
    <w:rsid w:val="000E527B"/>
    <w:rPr>
      <w:rFonts w:ascii="Wingdings" w:hAnsi="Wingdings" w:cs="Wingdings"/>
    </w:rPr>
  </w:style>
  <w:style w:type="character" w:customStyle="1" w:styleId="WW8Num19z3">
    <w:name w:val="WW8Num19z3"/>
    <w:uiPriority w:val="99"/>
    <w:rsid w:val="000E527B"/>
    <w:rPr>
      <w:rFonts w:ascii="Symbol" w:hAnsi="Symbol" w:cs="Symbol"/>
    </w:rPr>
  </w:style>
  <w:style w:type="character" w:customStyle="1" w:styleId="WW8Num20z0">
    <w:name w:val="WW8Num20z0"/>
    <w:uiPriority w:val="99"/>
    <w:rsid w:val="000E527B"/>
    <w:rPr>
      <w:rFonts w:ascii="Symbol" w:hAnsi="Symbol" w:cs="Symbol"/>
    </w:rPr>
  </w:style>
  <w:style w:type="character" w:customStyle="1" w:styleId="WW8Num21z0">
    <w:name w:val="WW8Num21z0"/>
    <w:uiPriority w:val="99"/>
    <w:rsid w:val="000E527B"/>
    <w:rPr>
      <w:rFonts w:ascii="Symbol" w:hAnsi="Symbol" w:cs="Symbol"/>
    </w:rPr>
  </w:style>
  <w:style w:type="character" w:customStyle="1" w:styleId="WW8Num21z1">
    <w:name w:val="WW8Num21z1"/>
    <w:uiPriority w:val="99"/>
    <w:rsid w:val="000E527B"/>
    <w:rPr>
      <w:rFonts w:ascii="Courier New" w:hAnsi="Courier New" w:cs="Courier New"/>
    </w:rPr>
  </w:style>
  <w:style w:type="character" w:customStyle="1" w:styleId="WW8Num21z2">
    <w:name w:val="WW8Num21z2"/>
    <w:uiPriority w:val="99"/>
    <w:rsid w:val="000E527B"/>
    <w:rPr>
      <w:rFonts w:ascii="Wingdings" w:hAnsi="Wingdings" w:cs="Wingdings"/>
    </w:rPr>
  </w:style>
  <w:style w:type="character" w:customStyle="1" w:styleId="WW8Num22z0">
    <w:name w:val="WW8Num22z0"/>
    <w:uiPriority w:val="99"/>
    <w:rsid w:val="000E527B"/>
    <w:rPr>
      <w:rFonts w:ascii="Times New Roman" w:hAnsi="Times New Roman" w:cs="Times New Roman"/>
    </w:rPr>
  </w:style>
  <w:style w:type="character" w:customStyle="1" w:styleId="WW8Num22z1">
    <w:name w:val="WW8Num22z1"/>
    <w:uiPriority w:val="99"/>
    <w:rsid w:val="000E527B"/>
    <w:rPr>
      <w:rFonts w:ascii="Courier New" w:hAnsi="Courier New" w:cs="Courier New"/>
    </w:rPr>
  </w:style>
  <w:style w:type="character" w:customStyle="1" w:styleId="WW8Num22z2">
    <w:name w:val="WW8Num22z2"/>
    <w:uiPriority w:val="99"/>
    <w:rsid w:val="000E527B"/>
    <w:rPr>
      <w:rFonts w:ascii="Wingdings" w:hAnsi="Wingdings" w:cs="Wingdings"/>
    </w:rPr>
  </w:style>
  <w:style w:type="character" w:customStyle="1" w:styleId="WW8Num22z3">
    <w:name w:val="WW8Num22z3"/>
    <w:uiPriority w:val="99"/>
    <w:rsid w:val="000E527B"/>
    <w:rPr>
      <w:rFonts w:ascii="Symbol" w:hAnsi="Symbol" w:cs="Symbol"/>
    </w:rPr>
  </w:style>
  <w:style w:type="character" w:customStyle="1" w:styleId="WW8Num23z0">
    <w:name w:val="WW8Num23z0"/>
    <w:uiPriority w:val="99"/>
    <w:rsid w:val="000E527B"/>
    <w:rPr>
      <w:rFonts w:ascii="Symbol" w:hAnsi="Symbol" w:cs="Symbol"/>
      <w:sz w:val="20"/>
      <w:szCs w:val="20"/>
    </w:rPr>
  </w:style>
  <w:style w:type="character" w:customStyle="1" w:styleId="WW8Num23z1">
    <w:name w:val="WW8Num23z1"/>
    <w:uiPriority w:val="99"/>
    <w:rsid w:val="000E527B"/>
    <w:rPr>
      <w:rFonts w:ascii="Courier New" w:hAnsi="Courier New" w:cs="Courier New"/>
      <w:sz w:val="20"/>
      <w:szCs w:val="20"/>
    </w:rPr>
  </w:style>
  <w:style w:type="character" w:customStyle="1" w:styleId="WW8Num23z2">
    <w:name w:val="WW8Num23z2"/>
    <w:uiPriority w:val="99"/>
    <w:rsid w:val="000E527B"/>
    <w:rPr>
      <w:rFonts w:ascii="Wingdings" w:hAnsi="Wingdings" w:cs="Wingdings"/>
      <w:sz w:val="20"/>
      <w:szCs w:val="20"/>
    </w:rPr>
  </w:style>
  <w:style w:type="character" w:customStyle="1" w:styleId="WW8Num24z0">
    <w:name w:val="WW8Num24z0"/>
    <w:uiPriority w:val="99"/>
    <w:rsid w:val="000E527B"/>
    <w:rPr>
      <w:rFonts w:ascii="Symbol" w:hAnsi="Symbol" w:cs="Symbol"/>
    </w:rPr>
  </w:style>
  <w:style w:type="character" w:customStyle="1" w:styleId="WW8Num24z1">
    <w:name w:val="WW8Num24z1"/>
    <w:uiPriority w:val="99"/>
    <w:rsid w:val="000E527B"/>
    <w:rPr>
      <w:rFonts w:ascii="Courier New" w:hAnsi="Courier New" w:cs="Courier New"/>
    </w:rPr>
  </w:style>
  <w:style w:type="character" w:customStyle="1" w:styleId="WW8Num24z2">
    <w:name w:val="WW8Num24z2"/>
    <w:uiPriority w:val="99"/>
    <w:rsid w:val="000E527B"/>
    <w:rPr>
      <w:rFonts w:ascii="Wingdings" w:hAnsi="Wingdings" w:cs="Wingdings"/>
    </w:rPr>
  </w:style>
  <w:style w:type="character" w:customStyle="1" w:styleId="WW8Num25z0">
    <w:name w:val="WW8Num25z0"/>
    <w:uiPriority w:val="99"/>
    <w:rsid w:val="000E527B"/>
    <w:rPr>
      <w:rFonts w:ascii="Symbol" w:hAnsi="Symbol" w:cs="Symbol"/>
    </w:rPr>
  </w:style>
  <w:style w:type="character" w:customStyle="1" w:styleId="WW8Num25z1">
    <w:name w:val="WW8Num25z1"/>
    <w:uiPriority w:val="99"/>
    <w:rsid w:val="000E527B"/>
    <w:rPr>
      <w:rFonts w:ascii="Courier New" w:hAnsi="Courier New" w:cs="Courier New"/>
    </w:rPr>
  </w:style>
  <w:style w:type="character" w:customStyle="1" w:styleId="WW8Num25z2">
    <w:name w:val="WW8Num25z2"/>
    <w:uiPriority w:val="99"/>
    <w:rsid w:val="000E527B"/>
    <w:rPr>
      <w:rFonts w:ascii="Wingdings" w:hAnsi="Wingdings" w:cs="Wingdings"/>
    </w:rPr>
  </w:style>
  <w:style w:type="character" w:customStyle="1" w:styleId="WW8Num28z0">
    <w:name w:val="WW8Num28z0"/>
    <w:uiPriority w:val="99"/>
    <w:rsid w:val="000E527B"/>
  </w:style>
  <w:style w:type="character" w:customStyle="1" w:styleId="WW8Num29z0">
    <w:name w:val="WW8Num29z0"/>
    <w:uiPriority w:val="99"/>
    <w:rsid w:val="000E527B"/>
    <w:rPr>
      <w:rFonts w:ascii="Symbol" w:hAnsi="Symbol" w:cs="Symbol"/>
    </w:rPr>
  </w:style>
  <w:style w:type="character" w:customStyle="1" w:styleId="WW8Num29z1">
    <w:name w:val="WW8Num29z1"/>
    <w:uiPriority w:val="99"/>
    <w:rsid w:val="000E527B"/>
    <w:rPr>
      <w:rFonts w:ascii="Courier New" w:hAnsi="Courier New" w:cs="Courier New"/>
    </w:rPr>
  </w:style>
  <w:style w:type="character" w:customStyle="1" w:styleId="WW8Num29z2">
    <w:name w:val="WW8Num29z2"/>
    <w:uiPriority w:val="99"/>
    <w:rsid w:val="000E527B"/>
    <w:rPr>
      <w:rFonts w:ascii="Wingdings" w:hAnsi="Wingdings" w:cs="Wingdings"/>
    </w:rPr>
  </w:style>
  <w:style w:type="character" w:customStyle="1" w:styleId="WW8Num30z0">
    <w:name w:val="WW8Num30z0"/>
    <w:uiPriority w:val="99"/>
    <w:rsid w:val="000E527B"/>
    <w:rPr>
      <w:rFonts w:ascii="Symbol" w:hAnsi="Symbol" w:cs="Symbol"/>
    </w:rPr>
  </w:style>
  <w:style w:type="character" w:customStyle="1" w:styleId="WW8Num30z1">
    <w:name w:val="WW8Num30z1"/>
    <w:uiPriority w:val="99"/>
    <w:rsid w:val="000E527B"/>
    <w:rPr>
      <w:rFonts w:ascii="Courier New" w:hAnsi="Courier New" w:cs="Courier New"/>
    </w:rPr>
  </w:style>
  <w:style w:type="character" w:customStyle="1" w:styleId="WW8Num30z2">
    <w:name w:val="WW8Num30z2"/>
    <w:uiPriority w:val="99"/>
    <w:rsid w:val="000E527B"/>
    <w:rPr>
      <w:rFonts w:ascii="Wingdings" w:hAnsi="Wingdings" w:cs="Wingdings"/>
    </w:rPr>
  </w:style>
  <w:style w:type="character" w:customStyle="1" w:styleId="WW8Num31z0">
    <w:name w:val="WW8Num31z0"/>
    <w:uiPriority w:val="99"/>
    <w:rsid w:val="000E527B"/>
    <w:rPr>
      <w:rFonts w:ascii="Symbol" w:hAnsi="Symbol" w:cs="Symbol"/>
    </w:rPr>
  </w:style>
  <w:style w:type="character" w:customStyle="1" w:styleId="WW8Num31z1">
    <w:name w:val="WW8Num31z1"/>
    <w:uiPriority w:val="99"/>
    <w:rsid w:val="000E527B"/>
    <w:rPr>
      <w:rFonts w:ascii="Courier New" w:hAnsi="Courier New" w:cs="Courier New"/>
    </w:rPr>
  </w:style>
  <w:style w:type="character" w:customStyle="1" w:styleId="WW8Num31z2">
    <w:name w:val="WW8Num31z2"/>
    <w:uiPriority w:val="99"/>
    <w:rsid w:val="000E527B"/>
    <w:rPr>
      <w:rFonts w:ascii="Wingdings" w:hAnsi="Wingdings" w:cs="Wingdings"/>
    </w:rPr>
  </w:style>
  <w:style w:type="character" w:customStyle="1" w:styleId="WW8Num34z0">
    <w:name w:val="WW8Num34z0"/>
    <w:uiPriority w:val="99"/>
    <w:rsid w:val="000E527B"/>
    <w:rPr>
      <w:rFonts w:ascii="Symbol" w:hAnsi="Symbol" w:cs="Symbol"/>
    </w:rPr>
  </w:style>
  <w:style w:type="character" w:customStyle="1" w:styleId="WW8Num34z1">
    <w:name w:val="WW8Num34z1"/>
    <w:uiPriority w:val="99"/>
    <w:rsid w:val="000E527B"/>
    <w:rPr>
      <w:rFonts w:ascii="Courier New" w:hAnsi="Courier New" w:cs="Courier New"/>
    </w:rPr>
  </w:style>
  <w:style w:type="character" w:customStyle="1" w:styleId="WW8Num34z2">
    <w:name w:val="WW8Num34z2"/>
    <w:uiPriority w:val="99"/>
    <w:rsid w:val="000E527B"/>
    <w:rPr>
      <w:rFonts w:ascii="Wingdings" w:hAnsi="Wingdings" w:cs="Wingdings"/>
    </w:rPr>
  </w:style>
  <w:style w:type="character" w:customStyle="1" w:styleId="WW8Num35z0">
    <w:name w:val="WW8Num35z0"/>
    <w:uiPriority w:val="99"/>
    <w:rsid w:val="000E527B"/>
    <w:rPr>
      <w:rFonts w:ascii="Times New Roman" w:hAnsi="Times New Roman" w:cs="Times New Roman"/>
    </w:rPr>
  </w:style>
  <w:style w:type="character" w:customStyle="1" w:styleId="WW8Num35z1">
    <w:name w:val="WW8Num35z1"/>
    <w:uiPriority w:val="99"/>
    <w:rsid w:val="000E527B"/>
    <w:rPr>
      <w:rFonts w:ascii="Courier New" w:hAnsi="Courier New" w:cs="Courier New"/>
    </w:rPr>
  </w:style>
  <w:style w:type="character" w:customStyle="1" w:styleId="WW8Num35z2">
    <w:name w:val="WW8Num35z2"/>
    <w:uiPriority w:val="99"/>
    <w:rsid w:val="000E527B"/>
    <w:rPr>
      <w:rFonts w:ascii="Wingdings" w:hAnsi="Wingdings" w:cs="Wingdings"/>
    </w:rPr>
  </w:style>
  <w:style w:type="character" w:customStyle="1" w:styleId="WW8Num35z3">
    <w:name w:val="WW8Num35z3"/>
    <w:uiPriority w:val="99"/>
    <w:rsid w:val="000E527B"/>
    <w:rPr>
      <w:rFonts w:ascii="Symbol" w:hAnsi="Symbol" w:cs="Symbol"/>
    </w:rPr>
  </w:style>
  <w:style w:type="character" w:customStyle="1" w:styleId="WW8Num36z0">
    <w:name w:val="WW8Num36z0"/>
    <w:uiPriority w:val="99"/>
    <w:rsid w:val="000E527B"/>
    <w:rPr>
      <w:rFonts w:ascii="Symbol" w:hAnsi="Symbol" w:cs="Symbol"/>
    </w:rPr>
  </w:style>
  <w:style w:type="character" w:customStyle="1" w:styleId="12">
    <w:name w:val="Основной шрифт абзаца1"/>
    <w:uiPriority w:val="99"/>
    <w:rsid w:val="000E527B"/>
  </w:style>
  <w:style w:type="character" w:customStyle="1" w:styleId="23">
    <w:name w:val="Знак Знак2"/>
    <w:uiPriority w:val="99"/>
    <w:rsid w:val="000E527B"/>
    <w:rPr>
      <w:sz w:val="24"/>
      <w:szCs w:val="24"/>
      <w:lang w:val="ru-RU"/>
    </w:rPr>
  </w:style>
  <w:style w:type="character" w:customStyle="1" w:styleId="4">
    <w:name w:val="Знак Знак4"/>
    <w:uiPriority w:val="99"/>
    <w:rsid w:val="000E527B"/>
    <w:rPr>
      <w:rFonts w:ascii="Arial" w:hAnsi="Arial" w:cs="Arial"/>
      <w:smallCaps/>
      <w:spacing w:val="20"/>
      <w:kern w:val="1"/>
      <w:sz w:val="24"/>
      <w:szCs w:val="24"/>
      <w:lang w:val="ru-RU"/>
    </w:rPr>
  </w:style>
  <w:style w:type="character" w:styleId="af4">
    <w:name w:val="page number"/>
    <w:basedOn w:val="a1"/>
    <w:uiPriority w:val="99"/>
    <w:rsid w:val="000E527B"/>
  </w:style>
  <w:style w:type="character" w:customStyle="1" w:styleId="13">
    <w:name w:val="Знак Знак1"/>
    <w:uiPriority w:val="99"/>
    <w:rsid w:val="000E527B"/>
    <w:rPr>
      <w:sz w:val="24"/>
      <w:szCs w:val="24"/>
      <w:lang w:val="ru-RU"/>
    </w:rPr>
  </w:style>
  <w:style w:type="character" w:customStyle="1" w:styleId="c4">
    <w:name w:val="c4"/>
    <w:uiPriority w:val="99"/>
    <w:rsid w:val="000E527B"/>
  </w:style>
  <w:style w:type="character" w:customStyle="1" w:styleId="c3c13c12">
    <w:name w:val="c3 c13 c12"/>
    <w:uiPriority w:val="99"/>
    <w:rsid w:val="000E527B"/>
  </w:style>
  <w:style w:type="character" w:customStyle="1" w:styleId="c4c12">
    <w:name w:val="c4 c12"/>
    <w:uiPriority w:val="99"/>
    <w:rsid w:val="000E527B"/>
  </w:style>
  <w:style w:type="character" w:customStyle="1" w:styleId="c13c4c12">
    <w:name w:val="c13 c4 c12"/>
    <w:uiPriority w:val="99"/>
    <w:rsid w:val="000E527B"/>
  </w:style>
  <w:style w:type="character" w:customStyle="1" w:styleId="c13c4">
    <w:name w:val="c13 c4"/>
    <w:uiPriority w:val="99"/>
    <w:rsid w:val="000E527B"/>
  </w:style>
  <w:style w:type="character" w:styleId="af5">
    <w:name w:val="Emphasis"/>
    <w:basedOn w:val="a1"/>
    <w:uiPriority w:val="99"/>
    <w:qFormat/>
    <w:locked/>
    <w:rsid w:val="000E527B"/>
    <w:rPr>
      <w:i/>
      <w:iCs/>
    </w:rPr>
  </w:style>
  <w:style w:type="character" w:customStyle="1" w:styleId="af6">
    <w:name w:val="Знак Знак"/>
    <w:uiPriority w:val="99"/>
    <w:rsid w:val="000E527B"/>
    <w:rPr>
      <w:rFonts w:ascii="Tahoma" w:hAnsi="Tahoma" w:cs="Tahoma"/>
      <w:sz w:val="16"/>
      <w:szCs w:val="16"/>
      <w:lang w:val="ru-RU"/>
    </w:rPr>
  </w:style>
  <w:style w:type="character" w:customStyle="1" w:styleId="32">
    <w:name w:val="Знак Знак3"/>
    <w:uiPriority w:val="99"/>
    <w:rsid w:val="000E527B"/>
    <w:rPr>
      <w:rFonts w:ascii="Arial" w:hAnsi="Arial" w:cs="Arial"/>
      <w:smallCaps/>
      <w:spacing w:val="20"/>
      <w:kern w:val="1"/>
      <w:sz w:val="24"/>
      <w:szCs w:val="24"/>
      <w:lang w:val="ru-RU"/>
    </w:rPr>
  </w:style>
  <w:style w:type="paragraph" w:customStyle="1" w:styleId="14">
    <w:name w:val="Заголовок1"/>
    <w:basedOn w:val="a"/>
    <w:next w:val="a0"/>
    <w:uiPriority w:val="99"/>
    <w:rsid w:val="000E527B"/>
    <w:pPr>
      <w:spacing w:after="0" w:line="240" w:lineRule="auto"/>
      <w:ind w:left="-1260"/>
      <w:jc w:val="center"/>
    </w:pPr>
    <w:rPr>
      <w:rFonts w:ascii="Times New Roman" w:hAnsi="Times New Roman" w:cs="Times New Roman"/>
      <w:b/>
      <w:bCs/>
      <w:sz w:val="28"/>
      <w:szCs w:val="28"/>
      <w:lang w:eastAsia="zh-CN"/>
    </w:rPr>
  </w:style>
  <w:style w:type="paragraph" w:styleId="af7">
    <w:name w:val="List"/>
    <w:basedOn w:val="a0"/>
    <w:uiPriority w:val="99"/>
    <w:rsid w:val="000E527B"/>
    <w:pPr>
      <w:widowControl/>
    </w:pPr>
    <w:rPr>
      <w:rFonts w:ascii="Times New Roman" w:hAnsi="Times New Roman" w:cs="Times New Roman"/>
      <w:kern w:val="0"/>
      <w:lang w:eastAsia="zh-CN"/>
    </w:rPr>
  </w:style>
  <w:style w:type="paragraph" w:styleId="af8">
    <w:name w:val="caption"/>
    <w:basedOn w:val="a"/>
    <w:uiPriority w:val="99"/>
    <w:qFormat/>
    <w:locked/>
    <w:rsid w:val="000E527B"/>
    <w:pPr>
      <w:suppressLineNumbers/>
      <w:suppressAutoHyphens/>
      <w:spacing w:before="120" w:after="120" w:line="240" w:lineRule="auto"/>
    </w:pPr>
    <w:rPr>
      <w:rFonts w:ascii="Times New Roman" w:hAnsi="Times New Roman" w:cs="Times New Roman"/>
      <w:i/>
      <w:iCs/>
      <w:sz w:val="24"/>
      <w:szCs w:val="24"/>
      <w:lang w:eastAsia="zh-CN"/>
    </w:rPr>
  </w:style>
  <w:style w:type="paragraph" w:customStyle="1" w:styleId="15">
    <w:name w:val="Указатель1"/>
    <w:basedOn w:val="a"/>
    <w:uiPriority w:val="99"/>
    <w:rsid w:val="000E527B"/>
    <w:pPr>
      <w:suppressLineNumbers/>
      <w:suppressAutoHyphens/>
      <w:spacing w:after="0" w:line="240" w:lineRule="auto"/>
    </w:pPr>
    <w:rPr>
      <w:rFonts w:ascii="Times New Roman" w:hAnsi="Times New Roman" w:cs="Times New Roman"/>
      <w:sz w:val="24"/>
      <w:szCs w:val="24"/>
      <w:lang w:eastAsia="zh-CN"/>
    </w:rPr>
  </w:style>
  <w:style w:type="paragraph" w:styleId="af9">
    <w:name w:val="Body Text Indent"/>
    <w:basedOn w:val="a"/>
    <w:link w:val="afa"/>
    <w:uiPriority w:val="99"/>
    <w:rsid w:val="000E527B"/>
    <w:pPr>
      <w:suppressAutoHyphens/>
      <w:spacing w:after="120" w:line="240" w:lineRule="auto"/>
      <w:ind w:left="283"/>
    </w:pPr>
    <w:rPr>
      <w:rFonts w:ascii="Times New Roman" w:hAnsi="Times New Roman" w:cs="Times New Roman"/>
      <w:sz w:val="24"/>
      <w:szCs w:val="24"/>
      <w:lang w:eastAsia="zh-CN"/>
    </w:rPr>
  </w:style>
  <w:style w:type="character" w:customStyle="1" w:styleId="afa">
    <w:name w:val="Основной текст с отступом Знак"/>
    <w:basedOn w:val="a1"/>
    <w:link w:val="af9"/>
    <w:uiPriority w:val="99"/>
    <w:locked/>
    <w:rsid w:val="000E527B"/>
    <w:rPr>
      <w:rFonts w:ascii="Times New Roman" w:hAnsi="Times New Roman" w:cs="Times New Roman"/>
      <w:sz w:val="24"/>
      <w:szCs w:val="24"/>
      <w:lang w:eastAsia="zh-CN"/>
    </w:rPr>
  </w:style>
  <w:style w:type="paragraph" w:customStyle="1" w:styleId="24">
    <w:name w:val="стиль2"/>
    <w:basedOn w:val="a"/>
    <w:uiPriority w:val="99"/>
    <w:rsid w:val="000E527B"/>
    <w:pPr>
      <w:suppressAutoHyphens/>
      <w:spacing w:before="280" w:after="280" w:line="240" w:lineRule="auto"/>
    </w:pPr>
    <w:rPr>
      <w:rFonts w:ascii="Tahoma" w:hAnsi="Tahoma" w:cs="Tahoma"/>
      <w:sz w:val="20"/>
      <w:szCs w:val="20"/>
      <w:lang w:eastAsia="zh-CN"/>
    </w:rPr>
  </w:style>
  <w:style w:type="paragraph" w:customStyle="1" w:styleId="afb">
    <w:name w:val="Содержимое таблицы"/>
    <w:basedOn w:val="a"/>
    <w:uiPriority w:val="99"/>
    <w:rsid w:val="000E527B"/>
    <w:pPr>
      <w:suppressLineNumbers/>
      <w:suppressAutoHyphens/>
      <w:spacing w:after="0" w:line="240" w:lineRule="auto"/>
    </w:pPr>
    <w:rPr>
      <w:rFonts w:ascii="Times New Roman" w:hAnsi="Times New Roman" w:cs="Times New Roman"/>
      <w:sz w:val="24"/>
      <w:szCs w:val="24"/>
      <w:lang w:eastAsia="zh-CN"/>
    </w:rPr>
  </w:style>
  <w:style w:type="paragraph" w:customStyle="1" w:styleId="c2">
    <w:name w:val="c2"/>
    <w:basedOn w:val="a"/>
    <w:uiPriority w:val="99"/>
    <w:rsid w:val="000E527B"/>
    <w:pPr>
      <w:spacing w:before="280" w:after="280" w:line="240" w:lineRule="auto"/>
    </w:pPr>
    <w:rPr>
      <w:rFonts w:ascii="Times New Roman" w:hAnsi="Times New Roman" w:cs="Times New Roman"/>
      <w:sz w:val="24"/>
      <w:szCs w:val="24"/>
      <w:lang w:eastAsia="zh-CN"/>
    </w:rPr>
  </w:style>
  <w:style w:type="paragraph" w:customStyle="1" w:styleId="c2c31">
    <w:name w:val="c2 c31"/>
    <w:basedOn w:val="a"/>
    <w:uiPriority w:val="99"/>
    <w:rsid w:val="000E527B"/>
    <w:pPr>
      <w:spacing w:before="280" w:after="280" w:line="240" w:lineRule="auto"/>
    </w:pPr>
    <w:rPr>
      <w:rFonts w:ascii="Times New Roman" w:hAnsi="Times New Roman" w:cs="Times New Roman"/>
      <w:sz w:val="24"/>
      <w:szCs w:val="24"/>
      <w:lang w:eastAsia="zh-CN"/>
    </w:rPr>
  </w:style>
  <w:style w:type="paragraph" w:customStyle="1" w:styleId="210">
    <w:name w:val="Основной текст 21"/>
    <w:basedOn w:val="a"/>
    <w:uiPriority w:val="99"/>
    <w:rsid w:val="000E527B"/>
    <w:pPr>
      <w:spacing w:after="120" w:line="480" w:lineRule="auto"/>
    </w:pPr>
    <w:rPr>
      <w:rFonts w:ascii="Times New Roman" w:hAnsi="Times New Roman" w:cs="Times New Roman"/>
      <w:sz w:val="24"/>
      <w:szCs w:val="24"/>
      <w:lang w:eastAsia="zh-CN"/>
    </w:rPr>
  </w:style>
  <w:style w:type="paragraph" w:customStyle="1" w:styleId="310">
    <w:name w:val="Основной текст с отступом 31"/>
    <w:basedOn w:val="a"/>
    <w:uiPriority w:val="99"/>
    <w:rsid w:val="000E527B"/>
    <w:pPr>
      <w:spacing w:after="120" w:line="240" w:lineRule="auto"/>
      <w:ind w:left="283"/>
    </w:pPr>
    <w:rPr>
      <w:rFonts w:ascii="Times New Roman" w:hAnsi="Times New Roman" w:cs="Times New Roman"/>
      <w:sz w:val="16"/>
      <w:szCs w:val="16"/>
      <w:lang w:eastAsia="zh-CN"/>
    </w:rPr>
  </w:style>
  <w:style w:type="paragraph" w:customStyle="1" w:styleId="FR5">
    <w:name w:val="FR5"/>
    <w:uiPriority w:val="99"/>
    <w:rsid w:val="000E527B"/>
    <w:pPr>
      <w:widowControl w:val="0"/>
      <w:suppressAutoHyphens/>
      <w:autoSpaceDE w:val="0"/>
    </w:pPr>
    <w:rPr>
      <w:rFonts w:ascii="Arial" w:hAnsi="Arial" w:cs="Arial"/>
      <w:i/>
      <w:iCs/>
      <w:sz w:val="18"/>
      <w:szCs w:val="18"/>
      <w:lang w:eastAsia="zh-CN"/>
    </w:rPr>
  </w:style>
  <w:style w:type="paragraph" w:customStyle="1" w:styleId="FR3">
    <w:name w:val="FR3"/>
    <w:uiPriority w:val="99"/>
    <w:rsid w:val="000E527B"/>
    <w:pPr>
      <w:widowControl w:val="0"/>
      <w:suppressAutoHyphens/>
      <w:autoSpaceDE w:val="0"/>
    </w:pPr>
    <w:rPr>
      <w:rFonts w:ascii="Times New Roman" w:hAnsi="Times New Roman"/>
      <w:b/>
      <w:bCs/>
      <w:sz w:val="36"/>
      <w:szCs w:val="36"/>
      <w:lang w:eastAsia="zh-CN"/>
    </w:rPr>
  </w:style>
  <w:style w:type="paragraph" w:customStyle="1" w:styleId="16">
    <w:name w:val="Текст1"/>
    <w:basedOn w:val="a"/>
    <w:uiPriority w:val="99"/>
    <w:rsid w:val="000E527B"/>
    <w:pPr>
      <w:spacing w:after="0" w:line="240" w:lineRule="auto"/>
    </w:pPr>
    <w:rPr>
      <w:rFonts w:ascii="Courier New" w:hAnsi="Courier New" w:cs="Courier New"/>
      <w:sz w:val="20"/>
      <w:szCs w:val="20"/>
      <w:lang w:eastAsia="zh-CN"/>
    </w:rPr>
  </w:style>
  <w:style w:type="paragraph" w:customStyle="1" w:styleId="17">
    <w:name w:val="Знак1"/>
    <w:basedOn w:val="a"/>
    <w:uiPriority w:val="99"/>
    <w:rsid w:val="000E527B"/>
    <w:pPr>
      <w:spacing w:after="160" w:line="240" w:lineRule="exact"/>
    </w:pPr>
    <w:rPr>
      <w:rFonts w:ascii="Verdana" w:hAnsi="Verdana" w:cs="Verdana"/>
      <w:sz w:val="20"/>
      <w:szCs w:val="20"/>
      <w:lang w:val="en-US" w:eastAsia="zh-CN"/>
    </w:rPr>
  </w:style>
  <w:style w:type="paragraph" w:customStyle="1" w:styleId="FR1">
    <w:name w:val="FR1"/>
    <w:uiPriority w:val="99"/>
    <w:rsid w:val="000E527B"/>
    <w:pPr>
      <w:widowControl w:val="0"/>
      <w:suppressAutoHyphens/>
      <w:snapToGrid w:val="0"/>
      <w:spacing w:line="252" w:lineRule="auto"/>
      <w:jc w:val="center"/>
    </w:pPr>
    <w:rPr>
      <w:rFonts w:ascii="Times New Roman" w:hAnsi="Times New Roman"/>
      <w:b/>
      <w:bCs/>
      <w:kern w:val="1"/>
      <w:sz w:val="28"/>
      <w:szCs w:val="28"/>
      <w:lang w:eastAsia="zh-CN"/>
    </w:rPr>
  </w:style>
  <w:style w:type="paragraph" w:customStyle="1" w:styleId="afc">
    <w:name w:val="Заголовок таблицы"/>
    <w:basedOn w:val="afb"/>
    <w:uiPriority w:val="99"/>
    <w:rsid w:val="000E527B"/>
    <w:pPr>
      <w:jc w:val="center"/>
    </w:pPr>
    <w:rPr>
      <w:b/>
      <w:bCs/>
    </w:rPr>
  </w:style>
  <w:style w:type="paragraph" w:customStyle="1" w:styleId="afd">
    <w:name w:val="Содержимое врезки"/>
    <w:basedOn w:val="a0"/>
    <w:uiPriority w:val="99"/>
    <w:rsid w:val="000E527B"/>
    <w:pPr>
      <w:widowControl/>
    </w:pPr>
    <w:rPr>
      <w:rFonts w:ascii="Times New Roman" w:hAnsi="Times New Roman" w:cs="Times New Roman"/>
      <w:kern w:val="0"/>
      <w:lang w:eastAsia="zh-CN"/>
    </w:rPr>
  </w:style>
  <w:style w:type="paragraph" w:customStyle="1" w:styleId="18">
    <w:name w:val="Подзаголовок 1"/>
    <w:basedOn w:val="afe"/>
    <w:next w:val="a0"/>
    <w:uiPriority w:val="99"/>
    <w:rsid w:val="00772D12"/>
    <w:pPr>
      <w:autoSpaceDE w:val="0"/>
      <w:autoSpaceDN w:val="0"/>
      <w:adjustRightInd w:val="0"/>
      <w:spacing w:before="57" w:after="57" w:line="240" w:lineRule="auto"/>
      <w:outlineLvl w:val="9"/>
    </w:pPr>
    <w:rPr>
      <w:rFonts w:ascii="NewtonC" w:hAnsi="NewtonC" w:cs="NewtonC"/>
      <w:b/>
      <w:bCs/>
      <w:sz w:val="18"/>
      <w:szCs w:val="18"/>
    </w:rPr>
  </w:style>
  <w:style w:type="paragraph" w:styleId="afe">
    <w:name w:val="Subtitle"/>
    <w:basedOn w:val="a"/>
    <w:next w:val="a"/>
    <w:link w:val="aff"/>
    <w:uiPriority w:val="99"/>
    <w:qFormat/>
    <w:locked/>
    <w:rsid w:val="00772D12"/>
    <w:pPr>
      <w:spacing w:after="60"/>
      <w:jc w:val="center"/>
      <w:outlineLvl w:val="1"/>
    </w:pPr>
    <w:rPr>
      <w:rFonts w:ascii="Cambria" w:hAnsi="Cambria" w:cs="Cambria"/>
      <w:sz w:val="24"/>
      <w:szCs w:val="24"/>
    </w:rPr>
  </w:style>
  <w:style w:type="character" w:customStyle="1" w:styleId="aff">
    <w:name w:val="Подзаголовок Знак"/>
    <w:basedOn w:val="a1"/>
    <w:link w:val="afe"/>
    <w:uiPriority w:val="99"/>
    <w:locked/>
    <w:rsid w:val="00772D12"/>
    <w:rPr>
      <w:rFonts w:ascii="Cambria" w:hAnsi="Cambria" w:cs="Cambria"/>
      <w:sz w:val="24"/>
      <w:szCs w:val="24"/>
    </w:rPr>
  </w:style>
  <w:style w:type="character" w:customStyle="1" w:styleId="apple-converted-space">
    <w:name w:val="apple-converted-space"/>
    <w:basedOn w:val="a1"/>
    <w:uiPriority w:val="99"/>
    <w:rsid w:val="00282A14"/>
  </w:style>
  <w:style w:type="paragraph" w:customStyle="1" w:styleId="19">
    <w:name w:val="Абзац списка1"/>
    <w:basedOn w:val="a"/>
    <w:uiPriority w:val="99"/>
    <w:rsid w:val="00C561C7"/>
    <w:pPr>
      <w:ind w:left="720"/>
    </w:pPr>
    <w:rPr>
      <w:lang w:eastAsia="en-US"/>
    </w:rPr>
  </w:style>
</w:styles>
</file>

<file path=word/webSettings.xml><?xml version="1.0" encoding="utf-8"?>
<w:webSettings xmlns:r="http://schemas.openxmlformats.org/officeDocument/2006/relationships" xmlns:w="http://schemas.openxmlformats.org/wordprocessingml/2006/main">
  <w:divs>
    <w:div w:id="434249387">
      <w:bodyDiv w:val="1"/>
      <w:marLeft w:val="0"/>
      <w:marRight w:val="0"/>
      <w:marTop w:val="0"/>
      <w:marBottom w:val="0"/>
      <w:divBdr>
        <w:top w:val="none" w:sz="0" w:space="0" w:color="auto"/>
        <w:left w:val="none" w:sz="0" w:space="0" w:color="auto"/>
        <w:bottom w:val="none" w:sz="0" w:space="0" w:color="auto"/>
        <w:right w:val="none" w:sz="0" w:space="0" w:color="auto"/>
      </w:divBdr>
    </w:div>
    <w:div w:id="440616309">
      <w:bodyDiv w:val="1"/>
      <w:marLeft w:val="0"/>
      <w:marRight w:val="0"/>
      <w:marTop w:val="0"/>
      <w:marBottom w:val="0"/>
      <w:divBdr>
        <w:top w:val="none" w:sz="0" w:space="0" w:color="auto"/>
        <w:left w:val="none" w:sz="0" w:space="0" w:color="auto"/>
        <w:bottom w:val="none" w:sz="0" w:space="0" w:color="auto"/>
        <w:right w:val="none" w:sz="0" w:space="0" w:color="auto"/>
      </w:divBdr>
    </w:div>
    <w:div w:id="557326698">
      <w:bodyDiv w:val="1"/>
      <w:marLeft w:val="0"/>
      <w:marRight w:val="0"/>
      <w:marTop w:val="0"/>
      <w:marBottom w:val="0"/>
      <w:divBdr>
        <w:top w:val="none" w:sz="0" w:space="0" w:color="auto"/>
        <w:left w:val="none" w:sz="0" w:space="0" w:color="auto"/>
        <w:bottom w:val="none" w:sz="0" w:space="0" w:color="auto"/>
        <w:right w:val="none" w:sz="0" w:space="0" w:color="auto"/>
      </w:divBdr>
    </w:div>
    <w:div w:id="581837925">
      <w:bodyDiv w:val="1"/>
      <w:marLeft w:val="0"/>
      <w:marRight w:val="0"/>
      <w:marTop w:val="0"/>
      <w:marBottom w:val="0"/>
      <w:divBdr>
        <w:top w:val="none" w:sz="0" w:space="0" w:color="auto"/>
        <w:left w:val="none" w:sz="0" w:space="0" w:color="auto"/>
        <w:bottom w:val="none" w:sz="0" w:space="0" w:color="auto"/>
        <w:right w:val="none" w:sz="0" w:space="0" w:color="auto"/>
      </w:divBdr>
    </w:div>
    <w:div w:id="1090782957">
      <w:bodyDiv w:val="1"/>
      <w:marLeft w:val="0"/>
      <w:marRight w:val="0"/>
      <w:marTop w:val="0"/>
      <w:marBottom w:val="0"/>
      <w:divBdr>
        <w:top w:val="none" w:sz="0" w:space="0" w:color="auto"/>
        <w:left w:val="none" w:sz="0" w:space="0" w:color="auto"/>
        <w:bottom w:val="none" w:sz="0" w:space="0" w:color="auto"/>
        <w:right w:val="none" w:sz="0" w:space="0" w:color="auto"/>
      </w:divBdr>
    </w:div>
    <w:div w:id="1125466828">
      <w:bodyDiv w:val="1"/>
      <w:marLeft w:val="0"/>
      <w:marRight w:val="0"/>
      <w:marTop w:val="0"/>
      <w:marBottom w:val="0"/>
      <w:divBdr>
        <w:top w:val="none" w:sz="0" w:space="0" w:color="auto"/>
        <w:left w:val="none" w:sz="0" w:space="0" w:color="auto"/>
        <w:bottom w:val="none" w:sz="0" w:space="0" w:color="auto"/>
        <w:right w:val="none" w:sz="0" w:space="0" w:color="auto"/>
      </w:divBdr>
    </w:div>
    <w:div w:id="1327200397">
      <w:bodyDiv w:val="1"/>
      <w:marLeft w:val="0"/>
      <w:marRight w:val="0"/>
      <w:marTop w:val="0"/>
      <w:marBottom w:val="0"/>
      <w:divBdr>
        <w:top w:val="none" w:sz="0" w:space="0" w:color="auto"/>
        <w:left w:val="none" w:sz="0" w:space="0" w:color="auto"/>
        <w:bottom w:val="none" w:sz="0" w:space="0" w:color="auto"/>
        <w:right w:val="none" w:sz="0" w:space="0" w:color="auto"/>
      </w:divBdr>
    </w:div>
    <w:div w:id="1337422299">
      <w:bodyDiv w:val="1"/>
      <w:marLeft w:val="0"/>
      <w:marRight w:val="0"/>
      <w:marTop w:val="0"/>
      <w:marBottom w:val="0"/>
      <w:divBdr>
        <w:top w:val="none" w:sz="0" w:space="0" w:color="auto"/>
        <w:left w:val="none" w:sz="0" w:space="0" w:color="auto"/>
        <w:bottom w:val="none" w:sz="0" w:space="0" w:color="auto"/>
        <w:right w:val="none" w:sz="0" w:space="0" w:color="auto"/>
      </w:divBdr>
    </w:div>
    <w:div w:id="1461026410">
      <w:bodyDiv w:val="1"/>
      <w:marLeft w:val="0"/>
      <w:marRight w:val="0"/>
      <w:marTop w:val="0"/>
      <w:marBottom w:val="0"/>
      <w:divBdr>
        <w:top w:val="none" w:sz="0" w:space="0" w:color="auto"/>
        <w:left w:val="none" w:sz="0" w:space="0" w:color="auto"/>
        <w:bottom w:val="none" w:sz="0" w:space="0" w:color="auto"/>
        <w:right w:val="none" w:sz="0" w:space="0" w:color="auto"/>
      </w:divBdr>
    </w:div>
    <w:div w:id="1755123764">
      <w:bodyDiv w:val="1"/>
      <w:marLeft w:val="0"/>
      <w:marRight w:val="0"/>
      <w:marTop w:val="0"/>
      <w:marBottom w:val="0"/>
      <w:divBdr>
        <w:top w:val="none" w:sz="0" w:space="0" w:color="auto"/>
        <w:left w:val="none" w:sz="0" w:space="0" w:color="auto"/>
        <w:bottom w:val="none" w:sz="0" w:space="0" w:color="auto"/>
        <w:right w:val="none" w:sz="0" w:space="0" w:color="auto"/>
      </w:divBdr>
    </w:div>
    <w:div w:id="1757900503">
      <w:bodyDiv w:val="1"/>
      <w:marLeft w:val="0"/>
      <w:marRight w:val="0"/>
      <w:marTop w:val="0"/>
      <w:marBottom w:val="0"/>
      <w:divBdr>
        <w:top w:val="none" w:sz="0" w:space="0" w:color="auto"/>
        <w:left w:val="none" w:sz="0" w:space="0" w:color="auto"/>
        <w:bottom w:val="none" w:sz="0" w:space="0" w:color="auto"/>
        <w:right w:val="none" w:sz="0" w:space="0" w:color="auto"/>
      </w:divBdr>
    </w:div>
    <w:div w:id="1795514119">
      <w:marLeft w:val="0"/>
      <w:marRight w:val="0"/>
      <w:marTop w:val="0"/>
      <w:marBottom w:val="0"/>
      <w:divBdr>
        <w:top w:val="none" w:sz="0" w:space="0" w:color="auto"/>
        <w:left w:val="none" w:sz="0" w:space="0" w:color="auto"/>
        <w:bottom w:val="none" w:sz="0" w:space="0" w:color="auto"/>
        <w:right w:val="none" w:sz="0" w:space="0" w:color="auto"/>
      </w:divBdr>
    </w:div>
    <w:div w:id="1795514120">
      <w:marLeft w:val="0"/>
      <w:marRight w:val="0"/>
      <w:marTop w:val="0"/>
      <w:marBottom w:val="0"/>
      <w:divBdr>
        <w:top w:val="none" w:sz="0" w:space="0" w:color="auto"/>
        <w:left w:val="none" w:sz="0" w:space="0" w:color="auto"/>
        <w:bottom w:val="none" w:sz="0" w:space="0" w:color="auto"/>
        <w:right w:val="none" w:sz="0" w:space="0" w:color="auto"/>
      </w:divBdr>
    </w:div>
    <w:div w:id="1795514121">
      <w:marLeft w:val="0"/>
      <w:marRight w:val="0"/>
      <w:marTop w:val="0"/>
      <w:marBottom w:val="0"/>
      <w:divBdr>
        <w:top w:val="none" w:sz="0" w:space="0" w:color="auto"/>
        <w:left w:val="none" w:sz="0" w:space="0" w:color="auto"/>
        <w:bottom w:val="none" w:sz="0" w:space="0" w:color="auto"/>
        <w:right w:val="none" w:sz="0" w:space="0" w:color="auto"/>
      </w:divBdr>
    </w:div>
    <w:div w:id="1795514122">
      <w:marLeft w:val="0"/>
      <w:marRight w:val="0"/>
      <w:marTop w:val="0"/>
      <w:marBottom w:val="0"/>
      <w:divBdr>
        <w:top w:val="none" w:sz="0" w:space="0" w:color="auto"/>
        <w:left w:val="none" w:sz="0" w:space="0" w:color="auto"/>
        <w:bottom w:val="none" w:sz="0" w:space="0" w:color="auto"/>
        <w:right w:val="none" w:sz="0" w:space="0" w:color="auto"/>
      </w:divBdr>
    </w:div>
    <w:div w:id="1795514123">
      <w:marLeft w:val="0"/>
      <w:marRight w:val="0"/>
      <w:marTop w:val="0"/>
      <w:marBottom w:val="0"/>
      <w:divBdr>
        <w:top w:val="none" w:sz="0" w:space="0" w:color="auto"/>
        <w:left w:val="none" w:sz="0" w:space="0" w:color="auto"/>
        <w:bottom w:val="none" w:sz="0" w:space="0" w:color="auto"/>
        <w:right w:val="none" w:sz="0" w:space="0" w:color="auto"/>
      </w:divBdr>
    </w:div>
    <w:div w:id="1795514124">
      <w:marLeft w:val="0"/>
      <w:marRight w:val="0"/>
      <w:marTop w:val="0"/>
      <w:marBottom w:val="0"/>
      <w:divBdr>
        <w:top w:val="none" w:sz="0" w:space="0" w:color="auto"/>
        <w:left w:val="none" w:sz="0" w:space="0" w:color="auto"/>
        <w:bottom w:val="none" w:sz="0" w:space="0" w:color="auto"/>
        <w:right w:val="none" w:sz="0" w:space="0" w:color="auto"/>
      </w:divBdr>
    </w:div>
    <w:div w:id="1795514125">
      <w:marLeft w:val="0"/>
      <w:marRight w:val="0"/>
      <w:marTop w:val="0"/>
      <w:marBottom w:val="0"/>
      <w:divBdr>
        <w:top w:val="none" w:sz="0" w:space="0" w:color="auto"/>
        <w:left w:val="none" w:sz="0" w:space="0" w:color="auto"/>
        <w:bottom w:val="none" w:sz="0" w:space="0" w:color="auto"/>
        <w:right w:val="none" w:sz="0" w:space="0" w:color="auto"/>
      </w:divBdr>
    </w:div>
    <w:div w:id="1795514126">
      <w:marLeft w:val="0"/>
      <w:marRight w:val="0"/>
      <w:marTop w:val="0"/>
      <w:marBottom w:val="0"/>
      <w:divBdr>
        <w:top w:val="none" w:sz="0" w:space="0" w:color="auto"/>
        <w:left w:val="none" w:sz="0" w:space="0" w:color="auto"/>
        <w:bottom w:val="none" w:sz="0" w:space="0" w:color="auto"/>
        <w:right w:val="none" w:sz="0" w:space="0" w:color="auto"/>
      </w:divBdr>
    </w:div>
    <w:div w:id="1795514127">
      <w:marLeft w:val="0"/>
      <w:marRight w:val="0"/>
      <w:marTop w:val="0"/>
      <w:marBottom w:val="0"/>
      <w:divBdr>
        <w:top w:val="none" w:sz="0" w:space="0" w:color="auto"/>
        <w:left w:val="none" w:sz="0" w:space="0" w:color="auto"/>
        <w:bottom w:val="none" w:sz="0" w:space="0" w:color="auto"/>
        <w:right w:val="none" w:sz="0" w:space="0" w:color="auto"/>
      </w:divBdr>
    </w:div>
    <w:div w:id="1795514128">
      <w:marLeft w:val="0"/>
      <w:marRight w:val="0"/>
      <w:marTop w:val="0"/>
      <w:marBottom w:val="0"/>
      <w:divBdr>
        <w:top w:val="none" w:sz="0" w:space="0" w:color="auto"/>
        <w:left w:val="none" w:sz="0" w:space="0" w:color="auto"/>
        <w:bottom w:val="none" w:sz="0" w:space="0" w:color="auto"/>
        <w:right w:val="none" w:sz="0" w:space="0" w:color="auto"/>
      </w:divBdr>
    </w:div>
    <w:div w:id="1795514129">
      <w:marLeft w:val="0"/>
      <w:marRight w:val="0"/>
      <w:marTop w:val="0"/>
      <w:marBottom w:val="0"/>
      <w:divBdr>
        <w:top w:val="none" w:sz="0" w:space="0" w:color="auto"/>
        <w:left w:val="none" w:sz="0" w:space="0" w:color="auto"/>
        <w:bottom w:val="none" w:sz="0" w:space="0" w:color="auto"/>
        <w:right w:val="none" w:sz="0" w:space="0" w:color="auto"/>
      </w:divBdr>
    </w:div>
    <w:div w:id="1795514130">
      <w:marLeft w:val="0"/>
      <w:marRight w:val="0"/>
      <w:marTop w:val="0"/>
      <w:marBottom w:val="0"/>
      <w:divBdr>
        <w:top w:val="none" w:sz="0" w:space="0" w:color="auto"/>
        <w:left w:val="none" w:sz="0" w:space="0" w:color="auto"/>
        <w:bottom w:val="none" w:sz="0" w:space="0" w:color="auto"/>
        <w:right w:val="none" w:sz="0" w:space="0" w:color="auto"/>
      </w:divBdr>
    </w:div>
    <w:div w:id="1795514131">
      <w:marLeft w:val="0"/>
      <w:marRight w:val="0"/>
      <w:marTop w:val="0"/>
      <w:marBottom w:val="0"/>
      <w:divBdr>
        <w:top w:val="none" w:sz="0" w:space="0" w:color="auto"/>
        <w:left w:val="none" w:sz="0" w:space="0" w:color="auto"/>
        <w:bottom w:val="none" w:sz="0" w:space="0" w:color="auto"/>
        <w:right w:val="none" w:sz="0" w:space="0" w:color="auto"/>
      </w:divBdr>
    </w:div>
    <w:div w:id="1892502436">
      <w:bodyDiv w:val="1"/>
      <w:marLeft w:val="0"/>
      <w:marRight w:val="0"/>
      <w:marTop w:val="0"/>
      <w:marBottom w:val="0"/>
      <w:divBdr>
        <w:top w:val="none" w:sz="0" w:space="0" w:color="auto"/>
        <w:left w:val="none" w:sz="0" w:space="0" w:color="auto"/>
        <w:bottom w:val="none" w:sz="0" w:space="0" w:color="auto"/>
        <w:right w:val="none" w:sz="0" w:space="0" w:color="auto"/>
      </w:divBdr>
    </w:div>
    <w:div w:id="20758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ostmoya.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danie.ru/lib/"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ussian-inok.org/books/bogoslovie.html" TargetMode="External"/><Relationship Id="rId4" Type="http://schemas.openxmlformats.org/officeDocument/2006/relationships/webSettings" Target="webSettings.xml"/><Relationship Id="rId9" Type="http://schemas.openxmlformats.org/officeDocument/2006/relationships/hyperlink" Target="http://azbyka.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4996</Words>
  <Characters>28481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СТАНДАРТ ПРАВОСЛАВНОГО КОМПОНЕНТА НАЧАЛЬНОГО ОБЩЕГО, ОСНОВНОГО ОБЩЕГО, СРЕДНЕГО (ПОЛНОГО) ОБЩЕГО ОБРАЗОВАНИЯ ДЛЯ УЧЕБНЫХ ЗАВЕДЕНИЙ РОССИЙСКОЙ ФЕДЕРАЦИИ</vt:lpstr>
    </vt:vector>
  </TitlesOfParts>
  <Company>DNA Project</Company>
  <LinksUpToDate>false</LinksUpToDate>
  <CharactersWithSpaces>33411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ПРАВОСЛАВНОГО КОМПОНЕНТА НАЧАЛЬНОГО ОБЩЕГО, ОСНОВНОГО ОБЩЕГО, СРЕДНЕГО (ПОЛНОГО) ОБЩЕГО ОБРАЗОВАНИЯ ДЛЯ УЧЕБНЫХ ЗАВЕДЕНИЙ РОССИЙСКОЙ ФЕДЕРАЦИИ</dc:title>
  <dc:creator>о. Алексондор</dc:creator>
  <cp:lastModifiedBy>User</cp:lastModifiedBy>
  <cp:revision>3</cp:revision>
  <cp:lastPrinted>2016-01-22T15:48:00Z</cp:lastPrinted>
  <dcterms:created xsi:type="dcterms:W3CDTF">2021-11-12T09:44:00Z</dcterms:created>
  <dcterms:modified xsi:type="dcterms:W3CDTF">2021-11-12T09:47:00Z</dcterms:modified>
</cp:coreProperties>
</file>