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2A" w:rsidRDefault="0090142A" w:rsidP="0090142A">
      <w:pPr>
        <w:shd w:val="clear" w:color="auto" w:fill="FFFFFF"/>
        <w:jc w:val="center"/>
        <w:rPr>
          <w:b/>
          <w:color w:val="000000"/>
          <w:spacing w:val="3"/>
          <w:sz w:val="36"/>
          <w:szCs w:val="32"/>
        </w:rPr>
      </w:pPr>
      <w:r>
        <w:rPr>
          <w:bCs/>
          <w:noProof/>
          <w:color w:val="000000"/>
          <w:spacing w:val="-1"/>
          <w:sz w:val="28"/>
          <w:szCs w:val="32"/>
          <w:lang w:eastAsia="ja-JP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-15875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pacing w:val="-1"/>
          <w:sz w:val="28"/>
          <w:szCs w:val="32"/>
        </w:rPr>
        <w:t>ЧАСТНОЕ ОБЩЕОБРАЗОВАТЕЛЬНОЕ УЧРЕЖДЕНИЕ</w:t>
      </w:r>
    </w:p>
    <w:p w:rsidR="0090142A" w:rsidRDefault="0090142A" w:rsidP="0090142A">
      <w:pPr>
        <w:shd w:val="clear" w:color="auto" w:fill="FFFFFF"/>
        <w:spacing w:line="446" w:lineRule="exact"/>
        <w:jc w:val="center"/>
        <w:rPr>
          <w:b/>
          <w:color w:val="000000"/>
          <w:spacing w:val="13"/>
          <w:sz w:val="36"/>
          <w:szCs w:val="32"/>
        </w:rPr>
      </w:pPr>
      <w:r>
        <w:rPr>
          <w:b/>
          <w:color w:val="000000"/>
          <w:spacing w:val="3"/>
          <w:sz w:val="36"/>
          <w:szCs w:val="32"/>
        </w:rPr>
        <w:t>ПРАВОСЛАВНАЯ ГИМНАЗИЯ</w:t>
      </w:r>
    </w:p>
    <w:p w:rsidR="0090142A" w:rsidRDefault="0090142A" w:rsidP="0090142A">
      <w:pPr>
        <w:shd w:val="clear" w:color="auto" w:fill="FFFFFF"/>
        <w:spacing w:line="446" w:lineRule="exact"/>
        <w:jc w:val="center"/>
        <w:rPr>
          <w:sz w:val="18"/>
        </w:rPr>
      </w:pPr>
      <w:r>
        <w:rPr>
          <w:b/>
          <w:color w:val="000000"/>
          <w:spacing w:val="13"/>
          <w:sz w:val="36"/>
          <w:szCs w:val="32"/>
        </w:rPr>
        <w:t>ПРЕПОДОБНОГО ИЛИИ МУРОМЦА</w:t>
      </w:r>
    </w:p>
    <w:p w:rsidR="0090142A" w:rsidRDefault="0090142A" w:rsidP="0090142A">
      <w:pPr>
        <w:shd w:val="clear" w:color="auto" w:fill="FFFFFF"/>
        <w:spacing w:line="197" w:lineRule="exact"/>
        <w:jc w:val="center"/>
        <w:rPr>
          <w:sz w:val="18"/>
        </w:rPr>
      </w:pPr>
    </w:p>
    <w:p w:rsidR="0090142A" w:rsidRDefault="0090142A" w:rsidP="0090142A">
      <w:pPr>
        <w:shd w:val="clear" w:color="auto" w:fill="FFFFFF"/>
        <w:jc w:val="center"/>
        <w:rPr>
          <w:b/>
        </w:rPr>
      </w:pPr>
      <w:r>
        <w:rPr>
          <w:sz w:val="18"/>
        </w:rPr>
        <w:t xml:space="preserve">                                       Владимирская область, округ Муром</w:t>
      </w:r>
      <w:r w:rsidR="00E54502" w:rsidRPr="00E54502">
        <w:pict>
          <v:line id="_x0000_s1026" style="position:absolute;left:0;text-align:left;z-index:-251658240;mso-position-horizontal-relative:text;mso-position-vertical-relative:text" from="21.3pt,16.45pt" to="460.5pt,16.45pt" strokeweight=".76mm"/>
        </w:pict>
      </w:r>
    </w:p>
    <w:p w:rsidR="0090142A" w:rsidRDefault="0090142A" w:rsidP="0090142A">
      <w:pPr>
        <w:shd w:val="clear" w:color="auto" w:fill="FFFFFF"/>
        <w:spacing w:line="197" w:lineRule="exact"/>
        <w:rPr>
          <w:b/>
        </w:rPr>
      </w:pPr>
    </w:p>
    <w:p w:rsidR="0090142A" w:rsidRDefault="0090142A" w:rsidP="0090142A">
      <w:pPr>
        <w:shd w:val="clear" w:color="auto" w:fill="FFFFFF"/>
        <w:spacing w:line="197" w:lineRule="exact"/>
        <w:rPr>
          <w:b/>
        </w:rPr>
      </w:pPr>
    </w:p>
    <w:p w:rsidR="0090142A" w:rsidRDefault="0090142A" w:rsidP="0090142A">
      <w:pPr>
        <w:shd w:val="clear" w:color="auto" w:fill="FFFFFF"/>
        <w:spacing w:line="197" w:lineRule="exact"/>
        <w:rPr>
          <w:b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5387"/>
        <w:gridCol w:w="4916"/>
      </w:tblGrid>
      <w:tr w:rsidR="0090142A" w:rsidTr="00000977">
        <w:tc>
          <w:tcPr>
            <w:tcW w:w="5387" w:type="dxa"/>
            <w:shd w:val="clear" w:color="auto" w:fill="auto"/>
          </w:tcPr>
          <w:p w:rsidR="0090142A" w:rsidRDefault="0090142A" w:rsidP="0000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РАССМОТРЕНО </w:t>
            </w:r>
          </w:p>
          <w:p w:rsidR="0090142A" w:rsidRDefault="0090142A" w:rsidP="0000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Методического объединения</w:t>
            </w:r>
          </w:p>
          <w:p w:rsidR="0090142A" w:rsidRDefault="0090142A" w:rsidP="00000977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____ от __________  </w:t>
            </w:r>
          </w:p>
          <w:p w:rsidR="0090142A" w:rsidRDefault="0090142A" w:rsidP="00000977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90142A" w:rsidRDefault="0090142A" w:rsidP="00000977">
            <w:pPr>
              <w:tabs>
                <w:tab w:val="left" w:pos="6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«УТВЕРЖДАЮ»</w:t>
            </w:r>
          </w:p>
          <w:p w:rsidR="0090142A" w:rsidRDefault="0090142A" w:rsidP="0000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ЧОУ «Муромская православная гимназия» </w:t>
            </w:r>
          </w:p>
          <w:p w:rsidR="0090142A" w:rsidRDefault="0090142A" w:rsidP="000009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________________Архимандрит</w:t>
            </w:r>
            <w:proofErr w:type="spellEnd"/>
            <w:r>
              <w:rPr>
                <w:sz w:val="22"/>
                <w:szCs w:val="22"/>
              </w:rPr>
              <w:t xml:space="preserve"> Кронид</w:t>
            </w:r>
          </w:p>
          <w:p w:rsidR="0090142A" w:rsidRDefault="0090142A" w:rsidP="00000977">
            <w:pPr>
              <w:pStyle w:val="a3"/>
              <w:widowControl w:val="0"/>
              <w:suppressLineNumbers/>
              <w:spacing w:after="0" w:line="360" w:lineRule="auto"/>
              <w:ind w:left="0"/>
            </w:pPr>
            <w:r>
              <w:rPr>
                <w:sz w:val="22"/>
                <w:szCs w:val="22"/>
              </w:rPr>
              <w:t>Приказ № ______ от _________________</w:t>
            </w:r>
          </w:p>
        </w:tc>
      </w:tr>
      <w:tr w:rsidR="0090142A" w:rsidTr="00000977">
        <w:tc>
          <w:tcPr>
            <w:tcW w:w="5387" w:type="dxa"/>
            <w:shd w:val="clear" w:color="auto" w:fill="auto"/>
          </w:tcPr>
          <w:p w:rsidR="0090142A" w:rsidRDefault="0090142A" w:rsidP="00000977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  <w:p w:rsidR="0090142A" w:rsidRDefault="0090142A" w:rsidP="00000977">
            <w:pPr>
              <w:tabs>
                <w:tab w:val="left" w:pos="823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СОГЛАСОВАНО</w:t>
            </w:r>
          </w:p>
          <w:p w:rsidR="0090142A" w:rsidRDefault="0090142A" w:rsidP="0000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Методического совета</w:t>
            </w:r>
          </w:p>
          <w:p w:rsidR="0090142A" w:rsidRDefault="0090142A" w:rsidP="00000977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____ от __________  </w:t>
            </w:r>
          </w:p>
          <w:p w:rsidR="0090142A" w:rsidRDefault="0090142A" w:rsidP="00000977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УВР </w:t>
            </w:r>
          </w:p>
          <w:p w:rsidR="0090142A" w:rsidRDefault="0090142A" w:rsidP="00000977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proofErr w:type="spellStart"/>
            <w:r>
              <w:rPr>
                <w:sz w:val="22"/>
                <w:szCs w:val="22"/>
              </w:rPr>
              <w:t>Н.Н.Витковская</w:t>
            </w:r>
            <w:proofErr w:type="spellEnd"/>
          </w:p>
          <w:p w:rsidR="0090142A" w:rsidRDefault="0090142A" w:rsidP="00000977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  <w:p w:rsidR="0090142A" w:rsidRDefault="0090142A" w:rsidP="00000977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90142A" w:rsidRDefault="0090142A" w:rsidP="00000977">
            <w:pPr>
              <w:pStyle w:val="a3"/>
              <w:widowControl w:val="0"/>
              <w:suppressLineNumbers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90142A" w:rsidRDefault="0090142A" w:rsidP="0090142A">
      <w:pPr>
        <w:spacing w:after="120"/>
        <w:jc w:val="center"/>
        <w:rPr>
          <w:b/>
          <w:sz w:val="44"/>
          <w:szCs w:val="44"/>
        </w:rPr>
      </w:pPr>
    </w:p>
    <w:p w:rsidR="0090142A" w:rsidRDefault="0090142A" w:rsidP="0090142A">
      <w:pPr>
        <w:spacing w:after="120"/>
        <w:jc w:val="center"/>
        <w:rPr>
          <w:sz w:val="36"/>
          <w:szCs w:val="36"/>
        </w:rPr>
      </w:pPr>
      <w:r>
        <w:rPr>
          <w:b/>
          <w:sz w:val="44"/>
          <w:szCs w:val="44"/>
        </w:rPr>
        <w:t xml:space="preserve">РАБОЧАЯ ПРОГРАММА   </w:t>
      </w:r>
    </w:p>
    <w:p w:rsidR="0090142A" w:rsidRDefault="0090142A" w:rsidP="0090142A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по  русскому языку</w:t>
      </w:r>
    </w:p>
    <w:p w:rsidR="0090142A" w:rsidRDefault="0090142A" w:rsidP="0090142A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7  класс</w:t>
      </w:r>
    </w:p>
    <w:p w:rsidR="0090142A" w:rsidRDefault="0090142A" w:rsidP="0090142A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Количество часов за год  - 136  </w:t>
      </w:r>
    </w:p>
    <w:p w:rsidR="0090142A" w:rsidRDefault="0090142A" w:rsidP="0090142A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Количество</w:t>
      </w:r>
      <w:r w:rsidR="00947D18">
        <w:rPr>
          <w:sz w:val="36"/>
          <w:szCs w:val="36"/>
        </w:rPr>
        <w:t xml:space="preserve"> часов в неделю  - 4</w:t>
      </w:r>
    </w:p>
    <w:p w:rsidR="0090142A" w:rsidRDefault="0090142A" w:rsidP="0090142A">
      <w:pPr>
        <w:spacing w:after="120"/>
        <w:jc w:val="right"/>
        <w:rPr>
          <w:sz w:val="36"/>
          <w:szCs w:val="36"/>
        </w:rPr>
      </w:pPr>
    </w:p>
    <w:p w:rsidR="0090142A" w:rsidRDefault="0090142A" w:rsidP="0090142A">
      <w:pPr>
        <w:spacing w:after="120"/>
        <w:jc w:val="right"/>
        <w:rPr>
          <w:sz w:val="36"/>
          <w:szCs w:val="36"/>
        </w:rPr>
      </w:pPr>
    </w:p>
    <w:p w:rsidR="0090142A" w:rsidRDefault="0090142A" w:rsidP="0015537C">
      <w:pPr>
        <w:spacing w:after="120"/>
        <w:ind w:left="533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Данилина О.Н.</w:t>
      </w:r>
    </w:p>
    <w:p w:rsidR="0090142A" w:rsidRDefault="0090142A" w:rsidP="0015537C">
      <w:pPr>
        <w:spacing w:after="120"/>
        <w:ind w:left="5330"/>
        <w:rPr>
          <w:sz w:val="28"/>
          <w:szCs w:val="28"/>
        </w:rPr>
      </w:pPr>
      <w:r w:rsidRPr="00BD1290">
        <w:rPr>
          <w:sz w:val="28"/>
          <w:szCs w:val="28"/>
        </w:rPr>
        <w:t xml:space="preserve">учитель русского языка </w:t>
      </w:r>
    </w:p>
    <w:p w:rsidR="0090142A" w:rsidRPr="00BD1290" w:rsidRDefault="0090142A" w:rsidP="0015537C">
      <w:pPr>
        <w:spacing w:after="120"/>
        <w:ind w:left="5330"/>
        <w:rPr>
          <w:sz w:val="28"/>
          <w:szCs w:val="28"/>
        </w:rPr>
      </w:pPr>
      <w:r w:rsidRPr="00BD1290">
        <w:rPr>
          <w:sz w:val="28"/>
          <w:szCs w:val="28"/>
        </w:rPr>
        <w:t xml:space="preserve">и литературы </w:t>
      </w:r>
    </w:p>
    <w:p w:rsidR="0090142A" w:rsidRDefault="0090142A" w:rsidP="0015537C">
      <w:pPr>
        <w:spacing w:after="120"/>
        <w:ind w:left="5330"/>
        <w:rPr>
          <w:sz w:val="28"/>
          <w:szCs w:val="28"/>
        </w:rPr>
      </w:pPr>
      <w:r w:rsidRPr="00BD1290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   квалификационной категории  </w:t>
      </w:r>
    </w:p>
    <w:p w:rsidR="0090142A" w:rsidRDefault="0090142A" w:rsidP="0015537C">
      <w:pPr>
        <w:spacing w:after="120"/>
        <w:ind w:left="5330"/>
        <w:rPr>
          <w:sz w:val="36"/>
          <w:szCs w:val="36"/>
        </w:rPr>
      </w:pPr>
      <w:r>
        <w:rPr>
          <w:sz w:val="16"/>
          <w:szCs w:val="16"/>
        </w:rPr>
        <w:t>(ФИО педагога, квалификационная категория)</w:t>
      </w:r>
    </w:p>
    <w:p w:rsidR="0090142A" w:rsidRDefault="0090142A" w:rsidP="0090142A">
      <w:pPr>
        <w:rPr>
          <w:sz w:val="36"/>
          <w:szCs w:val="36"/>
        </w:rPr>
      </w:pPr>
    </w:p>
    <w:p w:rsidR="0090142A" w:rsidRDefault="0090142A" w:rsidP="0090142A">
      <w:pPr>
        <w:rPr>
          <w:sz w:val="36"/>
          <w:szCs w:val="36"/>
        </w:rPr>
      </w:pPr>
    </w:p>
    <w:p w:rsidR="00947D18" w:rsidRDefault="00947D18" w:rsidP="0090142A">
      <w:pPr>
        <w:rPr>
          <w:sz w:val="36"/>
          <w:szCs w:val="36"/>
        </w:rPr>
      </w:pPr>
    </w:p>
    <w:p w:rsidR="0090142A" w:rsidRDefault="0090142A" w:rsidP="0090142A">
      <w:pPr>
        <w:rPr>
          <w:sz w:val="28"/>
          <w:szCs w:val="28"/>
        </w:rPr>
      </w:pPr>
    </w:p>
    <w:p w:rsidR="0090142A" w:rsidRDefault="0090142A" w:rsidP="0090142A">
      <w:pPr>
        <w:rPr>
          <w:sz w:val="28"/>
          <w:szCs w:val="28"/>
        </w:rPr>
      </w:pPr>
    </w:p>
    <w:p w:rsidR="0090142A" w:rsidRDefault="00947D18" w:rsidP="0090142A">
      <w:pPr>
        <w:jc w:val="center"/>
        <w:rPr>
          <w:sz w:val="28"/>
          <w:szCs w:val="28"/>
        </w:rPr>
      </w:pPr>
      <w:r>
        <w:rPr>
          <w:sz w:val="28"/>
          <w:szCs w:val="28"/>
        </w:rPr>
        <w:t>2021 -2022</w:t>
      </w:r>
      <w:r w:rsidR="0090142A">
        <w:rPr>
          <w:sz w:val="28"/>
          <w:szCs w:val="28"/>
        </w:rPr>
        <w:t xml:space="preserve"> учебный год</w:t>
      </w:r>
    </w:p>
    <w:p w:rsidR="0090142A" w:rsidRDefault="0090142A" w:rsidP="0090142A">
      <w:pPr>
        <w:ind w:firstLine="709"/>
        <w:jc w:val="center"/>
        <w:rPr>
          <w:b/>
          <w:bCs/>
          <w:sz w:val="24"/>
          <w:szCs w:val="24"/>
        </w:rPr>
      </w:pPr>
    </w:p>
    <w:p w:rsidR="0090142A" w:rsidRPr="0090142A" w:rsidRDefault="0090142A" w:rsidP="0090142A">
      <w:pPr>
        <w:ind w:firstLine="709"/>
        <w:jc w:val="center"/>
        <w:rPr>
          <w:sz w:val="24"/>
          <w:szCs w:val="24"/>
        </w:rPr>
      </w:pPr>
      <w:r w:rsidRPr="0090142A">
        <w:rPr>
          <w:b/>
          <w:bCs/>
          <w:sz w:val="24"/>
          <w:szCs w:val="24"/>
        </w:rPr>
        <w:lastRenderedPageBreak/>
        <w:t>Пояснительная записка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Рабочая программа по учебному предмету «Русский язык» разработана на основе следующих нормативно-методических материалов: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0142A">
        <w:rPr>
          <w:sz w:val="24"/>
          <w:szCs w:val="24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№ 1897).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0142A">
        <w:rPr>
          <w:sz w:val="24"/>
          <w:szCs w:val="24"/>
        </w:rPr>
        <w:t>Примерной основной образовательной программы образовательного учреждения. Основная школа /[сост. Е. С. Савинов]. — М.: Просвещение, 2011.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0142A">
        <w:rPr>
          <w:sz w:val="24"/>
          <w:szCs w:val="24"/>
        </w:rPr>
        <w:t>Примерной программы по учебному предмету Русский язык 5-9 классы – М.: Просвещение, 2011.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0142A">
        <w:rPr>
          <w:sz w:val="24"/>
          <w:szCs w:val="24"/>
        </w:rPr>
        <w:t xml:space="preserve">Примерной основной образовательной программы, одобренной федеральным учебно-методическим объединением по общему образованию (протокол заседания от 8 апреля 2015 г. № 1/15)[Электронный ресурс]. – Режим доступа: </w:t>
      </w:r>
      <w:hyperlink r:id="rId7" w:history="1">
        <w:r w:rsidRPr="00E43C59">
          <w:rPr>
            <w:rStyle w:val="a5"/>
            <w:sz w:val="24"/>
            <w:szCs w:val="24"/>
          </w:rPr>
          <w:t>http://www.fgosreestr.ru/node/2068</w:t>
        </w:r>
      </w:hyperlink>
      <w:r w:rsidRPr="0090142A">
        <w:rPr>
          <w:sz w:val="24"/>
          <w:szCs w:val="24"/>
        </w:rPr>
        <w:t>.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0142A">
        <w:rPr>
          <w:sz w:val="24"/>
          <w:szCs w:val="24"/>
        </w:rPr>
        <w:t>Основной образовательной программы образовательного учреждения, составленной на основе Примерной основной образовательной программы образовательного учреждения.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90142A">
        <w:rPr>
          <w:sz w:val="24"/>
          <w:szCs w:val="24"/>
        </w:rPr>
        <w:t>Приказа Министерства образования и науки Российской Федерации от 31 марта г. № 253 «Об утверждении федеральных перечней учебников, рекомендованных (допущенных) в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2014-2015 учебный год» (действует в течение трёх лет).</w:t>
      </w:r>
      <w:proofErr w:type="gramEnd"/>
      <w:r w:rsidRPr="0090142A">
        <w:rPr>
          <w:sz w:val="24"/>
          <w:szCs w:val="24"/>
        </w:rPr>
        <w:t xml:space="preserve"> Документ с изменениями на 26 января 2016 (Приказ </w:t>
      </w:r>
      <w:proofErr w:type="spellStart"/>
      <w:r w:rsidRPr="0090142A">
        <w:rPr>
          <w:sz w:val="24"/>
          <w:szCs w:val="24"/>
        </w:rPr>
        <w:t>Минобрнауки</w:t>
      </w:r>
      <w:proofErr w:type="spellEnd"/>
      <w:r w:rsidRPr="0090142A">
        <w:rPr>
          <w:sz w:val="24"/>
          <w:szCs w:val="24"/>
        </w:rPr>
        <w:t xml:space="preserve"> от 26 января 2016 года №38).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90142A">
        <w:rPr>
          <w:sz w:val="24"/>
          <w:szCs w:val="24"/>
        </w:rPr>
        <w:t xml:space="preserve">Программы по русскому языку для 5-9 классов (авторы Л.М. </w:t>
      </w:r>
      <w:proofErr w:type="spellStart"/>
      <w:r w:rsidRPr="0090142A">
        <w:rPr>
          <w:sz w:val="24"/>
          <w:szCs w:val="24"/>
        </w:rPr>
        <w:t>Рыбченкова</w:t>
      </w:r>
      <w:proofErr w:type="spellEnd"/>
      <w:r w:rsidRPr="0090142A">
        <w:rPr>
          <w:sz w:val="24"/>
          <w:szCs w:val="24"/>
        </w:rPr>
        <w:t>, О.А. Александрова и др.; М: Просвещение, 2015.</w:t>
      </w:r>
      <w:proofErr w:type="gramEnd"/>
    </w:p>
    <w:p w:rsidR="00947D18" w:rsidRDefault="00947D18" w:rsidP="00947D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У</w:t>
      </w:r>
      <w:r w:rsidRPr="000C5027">
        <w:rPr>
          <w:sz w:val="24"/>
          <w:szCs w:val="24"/>
        </w:rPr>
        <w:t xml:space="preserve">чебного плана </w:t>
      </w:r>
      <w:r>
        <w:rPr>
          <w:sz w:val="24"/>
          <w:szCs w:val="24"/>
        </w:rPr>
        <w:t>ЧОУ «Муромская православная гимназия прп Илии Муромца» г. Мурома на 2021 – 2022 учебный год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47D18" w:rsidRDefault="00947D18" w:rsidP="00947D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 Фе</w:t>
      </w:r>
      <w:r w:rsidRPr="000C5027">
        <w:rPr>
          <w:sz w:val="24"/>
          <w:szCs w:val="24"/>
        </w:rPr>
        <w:t>дерального переч</w:t>
      </w:r>
      <w:r>
        <w:rPr>
          <w:sz w:val="24"/>
          <w:szCs w:val="24"/>
        </w:rPr>
        <w:t>ня учебников на 2021-2022</w:t>
      </w:r>
      <w:r w:rsidRPr="000C5027">
        <w:rPr>
          <w:sz w:val="24"/>
          <w:szCs w:val="24"/>
        </w:rPr>
        <w:t xml:space="preserve"> учебный год.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Данная программа реализует Федеральный образовательный государственный стандарт основного общего образования (базовый уровень) и Программу по русскому языку для5–9 классов (авторы Л. М. </w:t>
      </w:r>
      <w:proofErr w:type="spellStart"/>
      <w:r w:rsidRPr="0090142A">
        <w:rPr>
          <w:sz w:val="24"/>
          <w:szCs w:val="24"/>
        </w:rPr>
        <w:t>Рыбченкова</w:t>
      </w:r>
      <w:proofErr w:type="spellEnd"/>
      <w:r w:rsidRPr="0090142A">
        <w:rPr>
          <w:sz w:val="24"/>
          <w:szCs w:val="24"/>
        </w:rPr>
        <w:t>, О. М. Александрова и др.; учебник «Русский язык. 7 класс» под редакцией Л. М. Рыбченковой.—М.: «Просвещение»,2016). Программа составлена для учащи</w:t>
      </w:r>
      <w:r>
        <w:rPr>
          <w:sz w:val="24"/>
          <w:szCs w:val="24"/>
        </w:rPr>
        <w:t>хся 7 класса и рассчитана на 136</w:t>
      </w:r>
      <w:r w:rsidRPr="0090142A">
        <w:rPr>
          <w:sz w:val="24"/>
          <w:szCs w:val="24"/>
        </w:rPr>
        <w:t xml:space="preserve"> часов. Учебник соответствует требованиям общеобразовательного стандарта второго поколения по русскому языку для школ с русским (родным) языком обучения. Программа по русскому языку для 7 класса основной общеобразовательной школы является продолжением реализации основных идей ФГОС основного общего образования нового поколения. Её характеризуют направленность на достижение результатов освоения курса русского языка не только на предметном, но и на личностном и </w:t>
      </w:r>
      <w:proofErr w:type="spellStart"/>
      <w:r w:rsidRPr="0090142A">
        <w:rPr>
          <w:sz w:val="24"/>
          <w:szCs w:val="24"/>
        </w:rPr>
        <w:t>метапредметном</w:t>
      </w:r>
      <w:proofErr w:type="spellEnd"/>
      <w:r w:rsidRPr="0090142A">
        <w:rPr>
          <w:sz w:val="24"/>
          <w:szCs w:val="24"/>
        </w:rPr>
        <w:t xml:space="preserve"> уровнях, </w:t>
      </w:r>
      <w:proofErr w:type="spellStart"/>
      <w:r w:rsidRPr="0090142A">
        <w:rPr>
          <w:sz w:val="24"/>
          <w:szCs w:val="24"/>
        </w:rPr>
        <w:t>системно-деятельностный</w:t>
      </w:r>
      <w:proofErr w:type="spellEnd"/>
      <w:r w:rsidRPr="0090142A">
        <w:rPr>
          <w:sz w:val="24"/>
          <w:szCs w:val="24"/>
        </w:rPr>
        <w:t xml:space="preserve"> подход, актуализация воспитательной функции учебного предмета «Русский язык».</w:t>
      </w:r>
    </w:p>
    <w:p w:rsidR="0090142A" w:rsidRPr="0090142A" w:rsidRDefault="0090142A" w:rsidP="0090142A">
      <w:pPr>
        <w:ind w:firstLine="709"/>
        <w:jc w:val="both"/>
        <w:rPr>
          <w:b/>
          <w:bCs/>
          <w:sz w:val="24"/>
          <w:szCs w:val="24"/>
        </w:rPr>
      </w:pP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b/>
          <w:bCs/>
          <w:sz w:val="24"/>
          <w:szCs w:val="24"/>
        </w:rPr>
        <w:t>Основные идеи, цели и задачи изучения русского (родного) языка в основной школе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Программа обеспечивает преемственность обучения с подготовкой учащихся в начальной школе, в 5 и 6 классах и разработана на основе Примерной программы основного общего образования по русскому языку, созданной с учётом:</w:t>
      </w:r>
    </w:p>
    <w:p w:rsidR="0090142A" w:rsidRPr="0090142A" w:rsidRDefault="0090142A" w:rsidP="0090142A">
      <w:pPr>
        <w:widowControl/>
        <w:numPr>
          <w:ilvl w:val="0"/>
          <w:numId w:val="2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программы </w:t>
      </w:r>
      <w:r w:rsidRPr="0090142A">
        <w:rPr>
          <w:i/>
          <w:iCs/>
          <w:sz w:val="24"/>
          <w:szCs w:val="24"/>
        </w:rPr>
        <w:t>духовно-нравственного развития</w:t>
      </w:r>
      <w:r w:rsidRPr="0090142A">
        <w:rPr>
          <w:sz w:val="24"/>
          <w:szCs w:val="24"/>
        </w:rPr>
        <w:t xml:space="preserve"> и воспитания личности гражданина России;</w:t>
      </w:r>
    </w:p>
    <w:p w:rsidR="0090142A" w:rsidRPr="0090142A" w:rsidRDefault="0090142A" w:rsidP="0090142A">
      <w:pPr>
        <w:widowControl/>
        <w:numPr>
          <w:ilvl w:val="0"/>
          <w:numId w:val="2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фундаментального ядра содержания общего образования по русскому языку;</w:t>
      </w:r>
    </w:p>
    <w:p w:rsidR="0090142A" w:rsidRPr="0090142A" w:rsidRDefault="0090142A" w:rsidP="0090142A">
      <w:pPr>
        <w:widowControl/>
        <w:numPr>
          <w:ilvl w:val="0"/>
          <w:numId w:val="2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требований к результатам освоения </w:t>
      </w:r>
      <w:r w:rsidRPr="0090142A">
        <w:rPr>
          <w:i/>
          <w:iCs/>
          <w:sz w:val="24"/>
          <w:szCs w:val="24"/>
        </w:rPr>
        <w:t>основной образовательной программы</w:t>
      </w:r>
      <w:r w:rsidRPr="0090142A">
        <w:rPr>
          <w:sz w:val="24"/>
          <w:szCs w:val="24"/>
        </w:rPr>
        <w:t xml:space="preserve"> основного общего образования;</w:t>
      </w:r>
    </w:p>
    <w:p w:rsidR="0090142A" w:rsidRPr="0090142A" w:rsidRDefault="0090142A" w:rsidP="0090142A">
      <w:pPr>
        <w:widowControl/>
        <w:numPr>
          <w:ilvl w:val="0"/>
          <w:numId w:val="2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программы развития УУД.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Содержание данной программы направлено на реализацию следующих целей изучения русского (родного) языка в основной общеобразовательной школе:</w:t>
      </w:r>
    </w:p>
    <w:p w:rsidR="0090142A" w:rsidRPr="0090142A" w:rsidRDefault="0090142A" w:rsidP="0090142A">
      <w:pPr>
        <w:widowControl/>
        <w:numPr>
          <w:ilvl w:val="0"/>
          <w:numId w:val="3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i/>
          <w:iCs/>
          <w:sz w:val="24"/>
          <w:szCs w:val="24"/>
        </w:rPr>
        <w:t>воспитание</w:t>
      </w:r>
      <w:r w:rsidRPr="0090142A">
        <w:rPr>
          <w:sz w:val="24"/>
          <w:szCs w:val="24"/>
        </w:rPr>
        <w:t xml:space="preserve"> духовно богатой, нравственно ориентированной </w:t>
      </w:r>
      <w:r w:rsidRPr="0090142A">
        <w:rPr>
          <w:i/>
          <w:iCs/>
          <w:sz w:val="24"/>
          <w:szCs w:val="24"/>
        </w:rPr>
        <w:t>личности</w:t>
      </w:r>
      <w:r w:rsidRPr="0090142A">
        <w:rPr>
          <w:sz w:val="24"/>
          <w:szCs w:val="24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90142A" w:rsidRPr="0090142A" w:rsidRDefault="0090142A" w:rsidP="0090142A">
      <w:pPr>
        <w:widowControl/>
        <w:numPr>
          <w:ilvl w:val="0"/>
          <w:numId w:val="3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i/>
          <w:iCs/>
          <w:sz w:val="24"/>
          <w:szCs w:val="24"/>
        </w:rPr>
        <w:t>воспитание уважения к родному языку,</w:t>
      </w:r>
      <w:r w:rsidRPr="0090142A">
        <w:rPr>
          <w:sz w:val="24"/>
          <w:szCs w:val="24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90142A" w:rsidRPr="0090142A" w:rsidRDefault="0090142A" w:rsidP="0090142A">
      <w:pPr>
        <w:widowControl/>
        <w:numPr>
          <w:ilvl w:val="0"/>
          <w:numId w:val="3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овладение русским языком как </w:t>
      </w:r>
      <w:r w:rsidRPr="0090142A">
        <w:rPr>
          <w:i/>
          <w:iCs/>
          <w:sz w:val="24"/>
          <w:szCs w:val="24"/>
        </w:rPr>
        <w:t>средством общения</w:t>
      </w:r>
      <w:r w:rsidRPr="0090142A">
        <w:rPr>
          <w:sz w:val="24"/>
          <w:szCs w:val="24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90142A" w:rsidRPr="0090142A" w:rsidRDefault="0090142A" w:rsidP="0090142A">
      <w:pPr>
        <w:widowControl/>
        <w:numPr>
          <w:ilvl w:val="0"/>
          <w:numId w:val="3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овладение навыками </w:t>
      </w:r>
      <w:r w:rsidRPr="0090142A">
        <w:rPr>
          <w:i/>
          <w:iCs/>
          <w:sz w:val="24"/>
          <w:szCs w:val="24"/>
        </w:rPr>
        <w:t>самостоятельной учебной деятельности</w:t>
      </w:r>
      <w:r w:rsidRPr="0090142A">
        <w:rPr>
          <w:sz w:val="24"/>
          <w:szCs w:val="24"/>
        </w:rPr>
        <w:t xml:space="preserve">, самообразования, важнейшими </w:t>
      </w:r>
      <w:proofErr w:type="spellStart"/>
      <w:r w:rsidRPr="0090142A">
        <w:rPr>
          <w:sz w:val="24"/>
          <w:szCs w:val="24"/>
        </w:rPr>
        <w:t>общеучебными</w:t>
      </w:r>
      <w:proofErr w:type="spellEnd"/>
      <w:r w:rsidRPr="0090142A">
        <w:rPr>
          <w:sz w:val="24"/>
          <w:szCs w:val="24"/>
        </w:rPr>
        <w:t xml:space="preserve"> умениями и УУД (формулировка цели, планирование деятельности, осуществление речевого самоконтроля и </w:t>
      </w:r>
      <w:proofErr w:type="spellStart"/>
      <w:r w:rsidRPr="0090142A">
        <w:rPr>
          <w:sz w:val="24"/>
          <w:szCs w:val="24"/>
        </w:rPr>
        <w:t>самокоррекции</w:t>
      </w:r>
      <w:proofErr w:type="spellEnd"/>
      <w:r w:rsidRPr="0090142A">
        <w:rPr>
          <w:sz w:val="24"/>
          <w:szCs w:val="24"/>
        </w:rPr>
        <w:t>, поиск, анализ и преобразование информации из разных источников, информационная переработка текста и др.);</w:t>
      </w:r>
    </w:p>
    <w:p w:rsidR="0090142A" w:rsidRPr="0090142A" w:rsidRDefault="0090142A" w:rsidP="0090142A">
      <w:pPr>
        <w:widowControl/>
        <w:numPr>
          <w:ilvl w:val="0"/>
          <w:numId w:val="3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освоение </w:t>
      </w:r>
      <w:r w:rsidRPr="0090142A">
        <w:rPr>
          <w:i/>
          <w:iCs/>
          <w:sz w:val="24"/>
          <w:szCs w:val="24"/>
        </w:rPr>
        <w:t>первоначальных знаний</w:t>
      </w:r>
      <w:r w:rsidRPr="0090142A">
        <w:rPr>
          <w:sz w:val="24"/>
          <w:szCs w:val="24"/>
        </w:rPr>
        <w:t xml:space="preserve">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</w:r>
      <w:r w:rsidRPr="0090142A">
        <w:rPr>
          <w:i/>
          <w:iCs/>
          <w:sz w:val="24"/>
          <w:szCs w:val="24"/>
        </w:rPr>
        <w:t>культурой устной и письменной речи</w:t>
      </w:r>
      <w:r w:rsidRPr="0090142A">
        <w:rPr>
          <w:sz w:val="24"/>
          <w:szCs w:val="24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 w:rsidRPr="0090142A">
        <w:rPr>
          <w:i/>
          <w:iCs/>
          <w:sz w:val="24"/>
          <w:szCs w:val="24"/>
        </w:rPr>
        <w:t>речевого общения</w:t>
      </w:r>
      <w:r w:rsidRPr="0090142A">
        <w:rPr>
          <w:sz w:val="24"/>
          <w:szCs w:val="24"/>
        </w:rPr>
        <w:t xml:space="preserve"> в учебной и повседневной деятельности.</w:t>
      </w:r>
    </w:p>
    <w:p w:rsidR="0090142A" w:rsidRPr="0090142A" w:rsidRDefault="0090142A" w:rsidP="0090142A">
      <w:pPr>
        <w:jc w:val="both"/>
        <w:rPr>
          <w:b/>
          <w:bCs/>
          <w:sz w:val="24"/>
          <w:szCs w:val="24"/>
        </w:rPr>
      </w:pPr>
    </w:p>
    <w:p w:rsidR="0090142A" w:rsidRPr="0090142A" w:rsidRDefault="0090142A" w:rsidP="0090142A">
      <w:pPr>
        <w:ind w:firstLine="709"/>
        <w:jc w:val="center"/>
        <w:rPr>
          <w:sz w:val="24"/>
          <w:szCs w:val="24"/>
        </w:rPr>
      </w:pPr>
      <w:r w:rsidRPr="0090142A">
        <w:rPr>
          <w:b/>
          <w:bCs/>
          <w:sz w:val="24"/>
          <w:szCs w:val="24"/>
        </w:rPr>
        <w:t>Цели и задачи изучения русского языка в 7 классе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Предлагаемая рабочая программа направлена на достижение следующих целей: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обеспечение языкового развития обучающихся;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овладение ими речевой деятельностью.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Для достижения поставленных целей необходимо решить следующие задачи: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освоение знаний об устройстве и функционировании родного языка;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умение пользоваться его богатейшими стилистическими ресурсами;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интенсивное развитие речемыслительных, интеллектуальных, творческих способностей, духовно-нравственных и эстетических качеств личности.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</w:p>
    <w:p w:rsidR="0090142A" w:rsidRPr="0090142A" w:rsidRDefault="0090142A" w:rsidP="0090142A">
      <w:pPr>
        <w:ind w:firstLine="709"/>
        <w:jc w:val="center"/>
        <w:rPr>
          <w:sz w:val="24"/>
          <w:szCs w:val="24"/>
        </w:rPr>
      </w:pPr>
      <w:r w:rsidRPr="0090142A">
        <w:rPr>
          <w:b/>
          <w:bCs/>
          <w:sz w:val="24"/>
          <w:szCs w:val="24"/>
        </w:rPr>
        <w:t>Общая характеристика курса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Значение русского языка как учебного предмета в достижении стратегических целей школьного образования и планируемых результатов обучения и воспитания обусловлено сущностью человеческого языка как полифункционального явления, что вводит язык в предметную область разных наук и предполагает </w:t>
      </w:r>
      <w:proofErr w:type="spellStart"/>
      <w:r w:rsidRPr="0090142A">
        <w:rPr>
          <w:sz w:val="24"/>
          <w:szCs w:val="24"/>
        </w:rPr>
        <w:t>метапредметную</w:t>
      </w:r>
      <w:proofErr w:type="spellEnd"/>
      <w:r w:rsidRPr="0090142A">
        <w:rPr>
          <w:sz w:val="24"/>
          <w:szCs w:val="24"/>
        </w:rPr>
        <w:t xml:space="preserve"> роль учебного предмета «Русский язык» в системе общего образования. Выполняя свои базовые функции (когнитивную и коммуникативную) язык является важнейшим средством общения и выражения мысли. Язык объединяет людей, регулирует их межличностное и социальное взаимодействие, координирует их практическую деятельность, участвует в формировании систем и национальных образов мира, обеспечивает хранение и передачу информации, традиций культуры и истории народа, формирует сознание и самосознание человека.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Основные особенности курса: актуализация </w:t>
      </w:r>
      <w:proofErr w:type="spellStart"/>
      <w:r w:rsidRPr="0090142A">
        <w:rPr>
          <w:sz w:val="24"/>
          <w:szCs w:val="24"/>
        </w:rPr>
        <w:t>метапредметной</w:t>
      </w:r>
      <w:proofErr w:type="spellEnd"/>
      <w:r w:rsidRPr="0090142A">
        <w:rPr>
          <w:sz w:val="24"/>
          <w:szCs w:val="24"/>
        </w:rPr>
        <w:t xml:space="preserve"> функции курса русского языка; интеграция процессов изучения системы языка и развития коммуникативной компетенции учащихся, их мыслительных, интеллектуальных, творческих способностей, совершенствования познавательной деятельности; усиление аксиологической направленности курса на основе расширения его культурно-исторической составляющей, актуализация воспитательной функции учебного предмета «Русский язык»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В соответствии с Федеральным государственным стандартом второго поколения и Примерной программой по русскому языку для основной школы в данной рабочей программе реализована дидактическая модель образования, основанная на </w:t>
      </w:r>
      <w:proofErr w:type="spellStart"/>
      <w:r w:rsidRPr="0090142A">
        <w:rPr>
          <w:sz w:val="24"/>
          <w:szCs w:val="24"/>
        </w:rPr>
        <w:t>компетентностной</w:t>
      </w:r>
      <w:proofErr w:type="spellEnd"/>
      <w:r w:rsidRPr="0090142A">
        <w:rPr>
          <w:sz w:val="24"/>
          <w:szCs w:val="24"/>
        </w:rPr>
        <w:t xml:space="preserve"> образовательной модели: направленность на взаимосвязанное формирование коммуникативной, языковой и лингвистической, </w:t>
      </w:r>
      <w:proofErr w:type="spellStart"/>
      <w:r w:rsidRPr="0090142A">
        <w:rPr>
          <w:sz w:val="24"/>
          <w:szCs w:val="24"/>
        </w:rPr>
        <w:t>культуроведческой</w:t>
      </w:r>
      <w:proofErr w:type="spellEnd"/>
      <w:r w:rsidRPr="0090142A">
        <w:rPr>
          <w:sz w:val="24"/>
          <w:szCs w:val="24"/>
        </w:rPr>
        <w:t xml:space="preserve"> компетенций. Реализуемый в программе </w:t>
      </w:r>
      <w:proofErr w:type="spellStart"/>
      <w:r w:rsidRPr="0090142A">
        <w:rPr>
          <w:sz w:val="24"/>
          <w:szCs w:val="24"/>
        </w:rPr>
        <w:t>компетентностный</w:t>
      </w:r>
      <w:proofErr w:type="spellEnd"/>
      <w:r w:rsidRPr="0090142A">
        <w:rPr>
          <w:sz w:val="24"/>
          <w:szCs w:val="24"/>
        </w:rPr>
        <w:t xml:space="preserve"> подход согласуется с заявленным в ФГОС </w:t>
      </w:r>
      <w:proofErr w:type="spellStart"/>
      <w:r w:rsidRPr="0090142A">
        <w:rPr>
          <w:sz w:val="24"/>
          <w:szCs w:val="24"/>
        </w:rPr>
        <w:t>системно-деятельностным</w:t>
      </w:r>
      <w:proofErr w:type="spellEnd"/>
      <w:r w:rsidRPr="0090142A">
        <w:rPr>
          <w:sz w:val="24"/>
          <w:szCs w:val="24"/>
        </w:rPr>
        <w:t xml:space="preserve"> подходом, имеющим </w:t>
      </w:r>
      <w:proofErr w:type="spellStart"/>
      <w:r w:rsidRPr="0090142A">
        <w:rPr>
          <w:sz w:val="24"/>
          <w:szCs w:val="24"/>
        </w:rPr>
        <w:t>общедидактический</w:t>
      </w:r>
      <w:proofErr w:type="spellEnd"/>
      <w:r w:rsidRPr="0090142A">
        <w:rPr>
          <w:sz w:val="24"/>
          <w:szCs w:val="24"/>
        </w:rPr>
        <w:t xml:space="preserve"> характер.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Таким образом, особенностью курса является ее направленность на социальное, личностное, познавательное и коммуникативное развитие личности ученика на основе формирования универсальных учебных действий: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личностные универсальные учебные действия обеспечивают самоопределение человека, выбор ценностных, нравственно-этических ориентиров, мотивация к учению, в частности к изучению русского языка;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регулятивные учебные действия обеспечивают организацию учебной деятельности (постановка и формулирование цели деятельности, учебной задачи, планирование последовательности действий и их коррекция в случае необходимости, осуществление самооценки);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- познавательные учебные действия включают </w:t>
      </w:r>
      <w:proofErr w:type="spellStart"/>
      <w:r w:rsidRPr="0090142A">
        <w:rPr>
          <w:sz w:val="24"/>
          <w:szCs w:val="24"/>
        </w:rPr>
        <w:t>общеучебные</w:t>
      </w:r>
      <w:proofErr w:type="spellEnd"/>
      <w:r w:rsidRPr="0090142A">
        <w:rPr>
          <w:sz w:val="24"/>
          <w:szCs w:val="24"/>
        </w:rPr>
        <w:t xml:space="preserve"> действия (формулирование проблемы, выдвижение аргументов, подтверждающих или опровергающих тезис, поиск и извлечение необходимой информации из различных источников, осознанное и произвольное продуцирование высказывания в устной и письменной форме, смысловое чтение как осмысление цели чтения и выбор в зависимости от этого виды чтения, извлечение необходимой информации из прослушанных или прочитанных текстов разной жанровой и стилевой принадлежности, универсальные логические действия (анализ, синтез, сравнение, обобщение, классификация);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коммуникативные учебные действия обеспечивают социальную компетентность и учет позиции других людей.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В программе для 7 класса, ориентированной на предметную линию учебников Рыбченковой Л.М., Александровой О.М., Загоровской О.В. и др., реализуется </w:t>
      </w:r>
      <w:proofErr w:type="spellStart"/>
      <w:r w:rsidRPr="0090142A">
        <w:rPr>
          <w:sz w:val="24"/>
          <w:szCs w:val="24"/>
        </w:rPr>
        <w:t>когнитивно-коммуникативный</w:t>
      </w:r>
      <w:proofErr w:type="spellEnd"/>
      <w:r w:rsidRPr="0090142A">
        <w:rPr>
          <w:sz w:val="24"/>
          <w:szCs w:val="24"/>
        </w:rPr>
        <w:t xml:space="preserve"> подход, основой которого является направленность обучения на интеграцию процесса изучения системы языка и процессов развития ученика, его мышления, восприятия, воображения и процессов овладения средствами и способами обращения с информацией, совершенствования познавательной деятельности.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Когнитивное развитие ребенка в настоящее время рассматривается в связи с процессами овладения средствами и способами переработки информации, со становлением самой когнитивной системы со всеми ее составляющими: восприятием, воображением, умением рассуждать, выдвигать тезисы и т.д. Исходя из этого в программе актуализирован аспект, связанный с различными видами трансформации текста и его интерпретации в зависимости от заданных условий речевого общения.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В социокультурных условиях начала XXI века формирование коммуникативной компетенции позиционируется как одна из стратегических целей школьного курса русского языка. Коммуникативная компетенция принадлежит к числу базовых универсальных учебных действий, поскольку имеет важное значение в процессах социальной адаптации ребенка. Содержание коммуникативной составляющей программы направлено на овладение умениями </w:t>
      </w:r>
      <w:proofErr w:type="spellStart"/>
      <w:r w:rsidRPr="0090142A">
        <w:rPr>
          <w:sz w:val="24"/>
          <w:szCs w:val="24"/>
        </w:rPr>
        <w:t>аудирования</w:t>
      </w:r>
      <w:proofErr w:type="spellEnd"/>
      <w:r w:rsidRPr="0090142A">
        <w:rPr>
          <w:sz w:val="24"/>
          <w:szCs w:val="24"/>
        </w:rPr>
        <w:t>, чтения, говорения и письма как видами речевой деятельности, как средством получения информации, как средством коммуникативно целесообразного, эффективного взаимодействия с окружающими людьми в ситуациях формального и неформального межличностного и межкультурного общения.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В 7 классе предусматривается практическое овладение нормативной речью в связи с изучаемым материалом. Разделы учебника «Русский язык. 7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90142A">
        <w:rPr>
          <w:sz w:val="24"/>
          <w:szCs w:val="24"/>
        </w:rPr>
        <w:t>общеучебных</w:t>
      </w:r>
      <w:proofErr w:type="spellEnd"/>
      <w:r w:rsidRPr="0090142A">
        <w:rPr>
          <w:sz w:val="24"/>
          <w:szCs w:val="24"/>
        </w:rPr>
        <w:t xml:space="preserve"> умений (слушать, выделять главное, работать с книгой, планировать последовательность действий, контролировать и др.). Работа с учебником позволяет актуализировать культурно-историческую составляющую курса, которая включает сведения об истории русского языка.</w:t>
      </w:r>
    </w:p>
    <w:p w:rsidR="0090142A" w:rsidRPr="0090142A" w:rsidRDefault="0090142A" w:rsidP="0090142A">
      <w:pPr>
        <w:ind w:firstLine="709"/>
        <w:jc w:val="center"/>
        <w:rPr>
          <w:sz w:val="24"/>
          <w:szCs w:val="24"/>
        </w:rPr>
      </w:pPr>
      <w:r w:rsidRPr="0090142A">
        <w:rPr>
          <w:b/>
          <w:bCs/>
          <w:sz w:val="24"/>
          <w:szCs w:val="24"/>
        </w:rPr>
        <w:t>Общая характеристика рабочей программы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Значение </w:t>
      </w:r>
      <w:r w:rsidRPr="0090142A">
        <w:rPr>
          <w:i/>
          <w:iCs/>
          <w:sz w:val="24"/>
          <w:szCs w:val="24"/>
        </w:rPr>
        <w:t>русского языка как учебного предмета</w:t>
      </w:r>
      <w:r w:rsidRPr="0090142A">
        <w:rPr>
          <w:sz w:val="24"/>
          <w:szCs w:val="24"/>
        </w:rPr>
        <w:t xml:space="preserve"> определило основные особенности программы:</w:t>
      </w:r>
    </w:p>
    <w:p w:rsidR="0090142A" w:rsidRPr="0090142A" w:rsidRDefault="0090142A" w:rsidP="0090142A">
      <w:pPr>
        <w:widowControl/>
        <w:numPr>
          <w:ilvl w:val="0"/>
          <w:numId w:val="4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актуализация его </w:t>
      </w:r>
      <w:proofErr w:type="spellStart"/>
      <w:r w:rsidRPr="0090142A">
        <w:rPr>
          <w:i/>
          <w:iCs/>
          <w:sz w:val="24"/>
          <w:szCs w:val="24"/>
        </w:rPr>
        <w:t>метапредметной</w:t>
      </w:r>
      <w:proofErr w:type="spellEnd"/>
      <w:r w:rsidRPr="0090142A">
        <w:rPr>
          <w:sz w:val="24"/>
          <w:szCs w:val="24"/>
        </w:rPr>
        <w:t xml:space="preserve"> функции;</w:t>
      </w:r>
    </w:p>
    <w:p w:rsidR="0090142A" w:rsidRPr="0090142A" w:rsidRDefault="0090142A" w:rsidP="0090142A">
      <w:pPr>
        <w:widowControl/>
        <w:numPr>
          <w:ilvl w:val="0"/>
          <w:numId w:val="4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i/>
          <w:iCs/>
          <w:sz w:val="24"/>
          <w:szCs w:val="24"/>
        </w:rPr>
        <w:t xml:space="preserve">интеграция </w:t>
      </w:r>
      <w:r w:rsidRPr="0090142A">
        <w:rPr>
          <w:sz w:val="24"/>
          <w:szCs w:val="24"/>
        </w:rPr>
        <w:t>процессов изучения языка и развития коммуникативной компетенции учащихся, совершенствования познавательной деятельности;</w:t>
      </w:r>
    </w:p>
    <w:p w:rsidR="0090142A" w:rsidRPr="0090142A" w:rsidRDefault="0090142A" w:rsidP="0090142A">
      <w:pPr>
        <w:widowControl/>
        <w:numPr>
          <w:ilvl w:val="0"/>
          <w:numId w:val="4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усиление </w:t>
      </w:r>
      <w:r w:rsidRPr="0090142A">
        <w:rPr>
          <w:i/>
          <w:iCs/>
          <w:sz w:val="24"/>
          <w:szCs w:val="24"/>
        </w:rPr>
        <w:t xml:space="preserve">аксиологической </w:t>
      </w:r>
      <w:r w:rsidRPr="0090142A">
        <w:rPr>
          <w:sz w:val="24"/>
          <w:szCs w:val="24"/>
        </w:rPr>
        <w:t>направленности на основе расширения культурно-исторической составляющей.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Осуществляя </w:t>
      </w:r>
      <w:proofErr w:type="spellStart"/>
      <w:r w:rsidRPr="0090142A">
        <w:rPr>
          <w:sz w:val="24"/>
          <w:szCs w:val="24"/>
        </w:rPr>
        <w:t>компетентностный</w:t>
      </w:r>
      <w:proofErr w:type="spellEnd"/>
      <w:r w:rsidRPr="0090142A">
        <w:rPr>
          <w:sz w:val="24"/>
          <w:szCs w:val="24"/>
        </w:rPr>
        <w:t xml:space="preserve"> и </w:t>
      </w:r>
      <w:proofErr w:type="spellStart"/>
      <w:r w:rsidRPr="0090142A">
        <w:rPr>
          <w:sz w:val="24"/>
          <w:szCs w:val="24"/>
        </w:rPr>
        <w:t>системно-деятельностный</w:t>
      </w:r>
      <w:proofErr w:type="spellEnd"/>
      <w:r w:rsidRPr="0090142A">
        <w:rPr>
          <w:sz w:val="24"/>
          <w:szCs w:val="24"/>
        </w:rPr>
        <w:t xml:space="preserve"> принципы образования, программа направлена на социальное, личностное, познавательное и коммуникативное развитие личности на основе формирования УУД:</w:t>
      </w:r>
    </w:p>
    <w:p w:rsidR="0090142A" w:rsidRPr="0090142A" w:rsidRDefault="0090142A" w:rsidP="0090142A">
      <w:pPr>
        <w:widowControl/>
        <w:numPr>
          <w:ilvl w:val="0"/>
          <w:numId w:val="5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i/>
          <w:iCs/>
          <w:sz w:val="24"/>
          <w:szCs w:val="24"/>
        </w:rPr>
        <w:t>личностных,</w:t>
      </w:r>
      <w:r w:rsidRPr="0090142A">
        <w:rPr>
          <w:sz w:val="24"/>
          <w:szCs w:val="24"/>
        </w:rPr>
        <w:t xml:space="preserve"> обеспечивающих самоопределение человека;</w:t>
      </w:r>
    </w:p>
    <w:p w:rsidR="0090142A" w:rsidRPr="0090142A" w:rsidRDefault="0090142A" w:rsidP="0090142A">
      <w:pPr>
        <w:widowControl/>
        <w:numPr>
          <w:ilvl w:val="0"/>
          <w:numId w:val="5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i/>
          <w:iCs/>
          <w:sz w:val="24"/>
          <w:szCs w:val="24"/>
        </w:rPr>
        <w:t>регулятивных</w:t>
      </w:r>
      <w:r w:rsidRPr="0090142A">
        <w:rPr>
          <w:sz w:val="24"/>
          <w:szCs w:val="24"/>
        </w:rPr>
        <w:t>, обеспечивающих организацию учебной деятельности;</w:t>
      </w:r>
    </w:p>
    <w:p w:rsidR="0090142A" w:rsidRPr="0090142A" w:rsidRDefault="0090142A" w:rsidP="0090142A">
      <w:pPr>
        <w:widowControl/>
        <w:numPr>
          <w:ilvl w:val="0"/>
          <w:numId w:val="5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i/>
          <w:iCs/>
          <w:sz w:val="24"/>
          <w:szCs w:val="24"/>
        </w:rPr>
        <w:t>познавательных</w:t>
      </w:r>
      <w:r w:rsidRPr="0090142A">
        <w:rPr>
          <w:sz w:val="24"/>
          <w:szCs w:val="24"/>
        </w:rPr>
        <w:t xml:space="preserve">, включающих </w:t>
      </w:r>
      <w:proofErr w:type="spellStart"/>
      <w:r w:rsidRPr="0090142A">
        <w:rPr>
          <w:sz w:val="24"/>
          <w:szCs w:val="24"/>
        </w:rPr>
        <w:t>общеучебные</w:t>
      </w:r>
      <w:proofErr w:type="spellEnd"/>
      <w:r w:rsidRPr="0090142A">
        <w:rPr>
          <w:sz w:val="24"/>
          <w:szCs w:val="24"/>
        </w:rPr>
        <w:t xml:space="preserve"> действия;</w:t>
      </w:r>
    </w:p>
    <w:p w:rsidR="0090142A" w:rsidRPr="0090142A" w:rsidRDefault="0090142A" w:rsidP="0090142A">
      <w:pPr>
        <w:widowControl/>
        <w:numPr>
          <w:ilvl w:val="0"/>
          <w:numId w:val="5"/>
        </w:numPr>
        <w:suppressAutoHyphens w:val="0"/>
        <w:ind w:firstLine="709"/>
        <w:jc w:val="both"/>
        <w:rPr>
          <w:sz w:val="24"/>
          <w:szCs w:val="24"/>
        </w:rPr>
      </w:pPr>
      <w:r w:rsidRPr="0090142A">
        <w:rPr>
          <w:i/>
          <w:iCs/>
          <w:sz w:val="24"/>
          <w:szCs w:val="24"/>
        </w:rPr>
        <w:t>коммуникативных, о</w:t>
      </w:r>
      <w:r w:rsidRPr="0090142A">
        <w:rPr>
          <w:sz w:val="24"/>
          <w:szCs w:val="24"/>
        </w:rPr>
        <w:t>беспечивающих социальную компетентность.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Реализация </w:t>
      </w:r>
      <w:proofErr w:type="spellStart"/>
      <w:r w:rsidRPr="0090142A">
        <w:rPr>
          <w:i/>
          <w:iCs/>
          <w:sz w:val="24"/>
          <w:szCs w:val="24"/>
        </w:rPr>
        <w:t>когнитивно-коммуникативного</w:t>
      </w:r>
      <w:proofErr w:type="spellEnd"/>
      <w:r w:rsidRPr="0090142A">
        <w:rPr>
          <w:sz w:val="24"/>
          <w:szCs w:val="24"/>
        </w:rPr>
        <w:t xml:space="preserve"> подхода предопределила направленность программы на сбалансированное совершенствование всех видов речевой деятельности, выдвижение текста в качестве центральной единицы обучения русскому языку, что позволяет представлять изучаемый языковой материал в коммуникативном пространстве. Таким образом, программа ориентирована на постижение учащимися не только формальных, но и смысловых, а также функциональных особенностей языковых единиц.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В программе специально выделены часы на развитие связной речи. Темы по развитию речи - </w:t>
      </w:r>
      <w:proofErr w:type="spellStart"/>
      <w:r w:rsidRPr="0090142A">
        <w:rPr>
          <w:sz w:val="24"/>
          <w:szCs w:val="24"/>
        </w:rPr>
        <w:t>речеведческие</w:t>
      </w:r>
      <w:proofErr w:type="spellEnd"/>
      <w:r w:rsidRPr="0090142A">
        <w:rPr>
          <w:sz w:val="24"/>
          <w:szCs w:val="24"/>
        </w:rP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Отличительной особенностью программы, соответствующей предметной линии учебников Л.М. Рыбченковой, является ее направленность на сбалансированное совершенствование всех видов речевой деятельности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Особенностью программы является усиление </w:t>
      </w:r>
      <w:r w:rsidRPr="0090142A">
        <w:rPr>
          <w:i/>
          <w:iCs/>
          <w:sz w:val="24"/>
          <w:szCs w:val="24"/>
        </w:rPr>
        <w:t>аксиологической</w:t>
      </w:r>
      <w:r w:rsidRPr="0090142A">
        <w:rPr>
          <w:sz w:val="24"/>
          <w:szCs w:val="24"/>
        </w:rPr>
        <w:t xml:space="preserve"> направленности изучения предмета, раскрывающей феномен русского языка как одной из значимых культурных ценностей, воспитывающей уважительное, сознательное отношение к родному языку, в связи с чем в курсе актуализирована </w:t>
      </w:r>
      <w:r w:rsidRPr="0090142A">
        <w:rPr>
          <w:i/>
          <w:iCs/>
          <w:sz w:val="24"/>
          <w:szCs w:val="24"/>
        </w:rPr>
        <w:t>культурно-историческая</w:t>
      </w:r>
      <w:r w:rsidRPr="0090142A">
        <w:rPr>
          <w:sz w:val="24"/>
          <w:szCs w:val="24"/>
        </w:rPr>
        <w:t xml:space="preserve"> составляющая.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В программе в целях развития традиций патриотизма, уважения к чести, доблести и мужеству предыдущих поколений реализуется региональный аспект преподавания предмета. Уроки русского языка способствуют формированию личностных планируемых результатов, особенно любви к Отечеству. Именно на уроках русского языка происходит «осознание этнической принадлежности, знание языка, культуры своего народа, своего края, основ культурного наследия народов России и человечества». Достижение этих результатов осуществляется через работу с текстами.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b/>
          <w:bCs/>
          <w:sz w:val="24"/>
          <w:szCs w:val="24"/>
        </w:rPr>
        <w:t>Форма организации образовательного процесса:</w:t>
      </w:r>
      <w:r w:rsidRPr="0090142A">
        <w:rPr>
          <w:sz w:val="24"/>
          <w:szCs w:val="24"/>
        </w:rPr>
        <w:t xml:space="preserve"> классно-урочная система. Технологии, используемые в обучении: развивающего обучения, обучения в сотрудничестве, проблемного обучения, ИКТ, </w:t>
      </w:r>
      <w:proofErr w:type="spellStart"/>
      <w:r w:rsidRPr="0090142A">
        <w:rPr>
          <w:sz w:val="24"/>
          <w:szCs w:val="24"/>
        </w:rPr>
        <w:t>здоровьесберегающие</w:t>
      </w:r>
      <w:proofErr w:type="spellEnd"/>
      <w:r w:rsidRPr="0090142A">
        <w:rPr>
          <w:sz w:val="24"/>
          <w:szCs w:val="24"/>
        </w:rPr>
        <w:t>, технология критического мышления, проектная деятельность.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Одним из путей повышения мотивации и эффективности учебной деятельности на уроках русского языка является включение обучающихся в учебно-исследовательскую и проектную деятельность.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Цель учебно-исследовательской и проектной деятельности: интеллектуальное и личностное развитие обучающихся, рост их компетентности в выбранной для исследования или проекта сфере.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Основными направлениями учебно-исследовательской и проектной деятельности на уроках русского языка в соответствии с ООП ООО являются: исследовательское и творческое.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Основная специфика исследовательских учебных проектов состоит в том, что научное исследование осуществляется через актуализацию темы, выдвижение гипотезы с последующей проверкой и обсуждение полученных результатов.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Творческие учебные проекты предполагают максимально свободный и нетрадиционный подход к оформлению результатов.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Междисциплинарная программа «Формирование ИКТ-компетентности обучающихся» ООП ООО реализуется средствами различных учебных предметов.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на уроках русского языка в 7 классе обеспечивается следующим образом: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1.использование электронных словарей, справочников на уроках;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2.создание презентаций;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3.поиск необходимой информации с использованием 1-2 сайтов, обозначенных учителем;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4. использование на уроках обучающих CD и DVD-дисков по русскому языку;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5. конкретные домашние задания с использованием ресурсов сети Интернет;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6. задания на уроке следующего характера: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1) Сделайте </w:t>
      </w:r>
      <w:proofErr w:type="spellStart"/>
      <w:r w:rsidRPr="0090142A">
        <w:rPr>
          <w:sz w:val="24"/>
          <w:szCs w:val="24"/>
        </w:rPr>
        <w:t>видеоописание</w:t>
      </w:r>
      <w:proofErr w:type="spellEnd"/>
      <w:r w:rsidRPr="0090142A">
        <w:rPr>
          <w:sz w:val="24"/>
          <w:szCs w:val="24"/>
        </w:rPr>
        <w:t xml:space="preserve"> учебного кабинета в разных стилях: деловом и художественном.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2) Подготовьте слайд-шоу фотографий, выполненных самостоятельно, на определённую тему.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3) Составьте рукописный или электронный альбом на любую тему.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4) Подготовьте компьютерную презентацию, альбом или стенную газету на тему …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5) </w:t>
      </w:r>
      <w:proofErr w:type="spellStart"/>
      <w:r w:rsidRPr="0090142A">
        <w:rPr>
          <w:sz w:val="24"/>
          <w:szCs w:val="24"/>
        </w:rPr>
        <w:t>Самодиктант</w:t>
      </w:r>
      <w:proofErr w:type="spellEnd"/>
      <w:r w:rsidRPr="0090142A">
        <w:rPr>
          <w:sz w:val="24"/>
          <w:szCs w:val="24"/>
        </w:rPr>
        <w:t>.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6) </w:t>
      </w:r>
      <w:proofErr w:type="spellStart"/>
      <w:r w:rsidRPr="0090142A">
        <w:rPr>
          <w:sz w:val="24"/>
          <w:szCs w:val="24"/>
        </w:rPr>
        <w:t>Аудиодиктант</w:t>
      </w:r>
      <w:proofErr w:type="spellEnd"/>
      <w:r w:rsidRPr="0090142A">
        <w:rPr>
          <w:sz w:val="24"/>
          <w:szCs w:val="24"/>
        </w:rPr>
        <w:t>. Ученикам предлагается прослушать и записать текст.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8) Напишите электронное письмо своему другу (подруге) и др.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</w:p>
    <w:p w:rsidR="0090142A" w:rsidRPr="0090142A" w:rsidRDefault="0090142A" w:rsidP="0090142A">
      <w:pPr>
        <w:jc w:val="center"/>
        <w:rPr>
          <w:b/>
          <w:sz w:val="24"/>
          <w:szCs w:val="24"/>
        </w:rPr>
      </w:pPr>
      <w:r w:rsidRPr="0090142A">
        <w:rPr>
          <w:b/>
          <w:sz w:val="24"/>
          <w:szCs w:val="24"/>
        </w:rPr>
        <w:t xml:space="preserve">Планируемые результаты изучения учебного предмета: 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b/>
          <w:sz w:val="24"/>
          <w:szCs w:val="24"/>
        </w:rPr>
        <w:t>Личностные результаты</w:t>
      </w:r>
      <w:r w:rsidRPr="0090142A">
        <w:rPr>
          <w:sz w:val="24"/>
          <w:szCs w:val="24"/>
        </w:rPr>
        <w:t xml:space="preserve">: 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понимание русского языка как одной из национально-культурных ценностей русского народа;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осознание эстетической ценности русского языка;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уважительное отношение к родному языку;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потребность сохранить чистоту русского языка как явления национальной культуры;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стремление к речевому самосовершенствованию;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формирование способности самооценки на основе наблюдения за собственной речью.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b/>
          <w:sz w:val="24"/>
          <w:szCs w:val="24"/>
        </w:rPr>
        <w:t>Метапредметные результаты</w:t>
      </w:r>
      <w:r w:rsidRPr="0090142A">
        <w:rPr>
          <w:sz w:val="24"/>
          <w:szCs w:val="24"/>
        </w:rPr>
        <w:t>: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- овладение всеми видами речевой деятельности (адекватное понимание информации устного и письменного сообщения; 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- овладение разными видами чтения; 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-формирование способности извлекать информацию из различных источников; 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- овладение приемами отбора и систематизации материала на определенную тему; 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формирование умения вести самостоятельный поиск информации;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применение приобретенных знаний, умений и навыков в повседневной жизни;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способность использовать родной язык и как средство получения знаний по другим предметам;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коммуникативно-целесообразное взаимодействие с окружающими людьми в процессе речевого общения;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знакомство с национально-культурными нормами речевого этикета.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b/>
          <w:sz w:val="24"/>
          <w:szCs w:val="24"/>
        </w:rPr>
        <w:t>Предметные результаты</w:t>
      </w:r>
      <w:r w:rsidRPr="0090142A">
        <w:rPr>
          <w:sz w:val="24"/>
          <w:szCs w:val="24"/>
        </w:rPr>
        <w:t>: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представление о русском языке как языке русского народа;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90142A" w:rsidRPr="0090142A" w:rsidRDefault="0090142A" w:rsidP="00000977">
      <w:pPr>
        <w:jc w:val="both"/>
        <w:rPr>
          <w:sz w:val="24"/>
          <w:szCs w:val="24"/>
        </w:rPr>
      </w:pPr>
      <w:r w:rsidRPr="0090142A">
        <w:rPr>
          <w:sz w:val="24"/>
          <w:szCs w:val="24"/>
        </w:rPr>
        <w:t>- овладение всеми видами речевой деятельности:</w:t>
      </w:r>
    </w:p>
    <w:p w:rsidR="0090142A" w:rsidRPr="0090142A" w:rsidRDefault="0090142A" w:rsidP="0090142A">
      <w:pPr>
        <w:ind w:left="360"/>
        <w:jc w:val="center"/>
        <w:rPr>
          <w:b/>
          <w:sz w:val="24"/>
          <w:szCs w:val="24"/>
        </w:rPr>
      </w:pPr>
      <w:r w:rsidRPr="0090142A">
        <w:rPr>
          <w:b/>
          <w:sz w:val="24"/>
          <w:szCs w:val="24"/>
        </w:rPr>
        <w:t>Основное содержание программы.</w:t>
      </w:r>
    </w:p>
    <w:p w:rsidR="0090142A" w:rsidRDefault="0090142A" w:rsidP="0090142A">
      <w:pPr>
        <w:pStyle w:val="c16"/>
        <w:shd w:val="clear" w:color="auto" w:fill="FFFFFF"/>
        <w:spacing w:before="0" w:after="0"/>
        <w:rPr>
          <w:rStyle w:val="c12"/>
          <w:b/>
        </w:rPr>
      </w:pPr>
      <w:r w:rsidRPr="0090142A">
        <w:rPr>
          <w:rStyle w:val="c12"/>
          <w:b/>
        </w:rPr>
        <w:t xml:space="preserve">Введение </w:t>
      </w:r>
    </w:p>
    <w:p w:rsidR="0090142A" w:rsidRPr="0090142A" w:rsidRDefault="0090142A" w:rsidP="0090142A">
      <w:pPr>
        <w:pStyle w:val="c16"/>
        <w:shd w:val="clear" w:color="auto" w:fill="FFFFFF"/>
        <w:spacing w:before="0" w:after="0"/>
        <w:rPr>
          <w:rStyle w:val="c12"/>
          <w:b/>
        </w:rPr>
      </w:pPr>
      <w:r w:rsidRPr="0090142A">
        <w:rPr>
          <w:rStyle w:val="c12"/>
        </w:rPr>
        <w:t>Русский язык в современном мире.</w:t>
      </w:r>
    </w:p>
    <w:p w:rsidR="0090142A" w:rsidRPr="0090142A" w:rsidRDefault="0090142A" w:rsidP="0090142A">
      <w:pPr>
        <w:pStyle w:val="c16"/>
        <w:shd w:val="clear" w:color="auto" w:fill="FFFFFF"/>
        <w:spacing w:before="0" w:after="0"/>
        <w:rPr>
          <w:rStyle w:val="c12"/>
        </w:rPr>
      </w:pPr>
      <w:r w:rsidRPr="0090142A">
        <w:rPr>
          <w:rStyle w:val="c12"/>
        </w:rPr>
        <w:t>Речь. Речевое общение.</w:t>
      </w:r>
    </w:p>
    <w:p w:rsidR="0090142A" w:rsidRPr="0090142A" w:rsidRDefault="0090142A" w:rsidP="0090142A">
      <w:pPr>
        <w:pStyle w:val="c16"/>
        <w:shd w:val="clear" w:color="auto" w:fill="FFFFFF"/>
        <w:spacing w:before="0" w:after="0"/>
        <w:rPr>
          <w:rStyle w:val="c12"/>
        </w:rPr>
      </w:pPr>
      <w:r w:rsidRPr="0090142A">
        <w:rPr>
          <w:rStyle w:val="c12"/>
        </w:rPr>
        <w:t>Речевой этикет.</w:t>
      </w:r>
    </w:p>
    <w:p w:rsidR="0090142A" w:rsidRPr="0090142A" w:rsidRDefault="0090142A" w:rsidP="0090142A">
      <w:pPr>
        <w:pStyle w:val="c16"/>
        <w:shd w:val="clear" w:color="auto" w:fill="FFFFFF"/>
        <w:spacing w:before="0" w:after="0"/>
        <w:rPr>
          <w:rStyle w:val="c12"/>
        </w:rPr>
      </w:pPr>
      <w:r w:rsidRPr="0090142A">
        <w:rPr>
          <w:rStyle w:val="c12"/>
        </w:rPr>
        <w:t>Функциональные разновидности языка.</w:t>
      </w:r>
    </w:p>
    <w:p w:rsidR="0090142A" w:rsidRPr="0090142A" w:rsidRDefault="0090142A" w:rsidP="0090142A">
      <w:pPr>
        <w:pStyle w:val="c16"/>
        <w:shd w:val="clear" w:color="auto" w:fill="FFFFFF"/>
        <w:spacing w:before="0" w:after="0"/>
        <w:rPr>
          <w:rStyle w:val="c12"/>
        </w:rPr>
      </w:pPr>
      <w:r w:rsidRPr="0090142A">
        <w:rPr>
          <w:rStyle w:val="c12"/>
        </w:rPr>
        <w:t>Текст, его основная и дополнительная информация. Тезисы.</w:t>
      </w:r>
    </w:p>
    <w:p w:rsidR="0090142A" w:rsidRPr="0090142A" w:rsidRDefault="0090142A" w:rsidP="0090142A">
      <w:pPr>
        <w:pStyle w:val="c16"/>
        <w:shd w:val="clear" w:color="auto" w:fill="FFFFFF"/>
        <w:spacing w:before="0" w:after="0"/>
        <w:rPr>
          <w:rStyle w:val="c12"/>
          <w:b/>
        </w:rPr>
      </w:pPr>
      <w:r w:rsidRPr="0090142A">
        <w:rPr>
          <w:rStyle w:val="c12"/>
          <w:b/>
        </w:rPr>
        <w:t xml:space="preserve">Морфология. Причастие </w:t>
      </w:r>
    </w:p>
    <w:p w:rsidR="0090142A" w:rsidRPr="0090142A" w:rsidRDefault="0090142A" w:rsidP="0090142A">
      <w:pPr>
        <w:pStyle w:val="c16"/>
        <w:shd w:val="clear" w:color="auto" w:fill="FFFFFF"/>
        <w:spacing w:before="0" w:after="0"/>
        <w:rPr>
          <w:rStyle w:val="c12"/>
        </w:rPr>
      </w:pPr>
      <w:r w:rsidRPr="0090142A">
        <w:rPr>
          <w:rStyle w:val="c12"/>
        </w:rPr>
        <w:t>Система частей речи в русском языке.</w:t>
      </w:r>
    </w:p>
    <w:p w:rsidR="0090142A" w:rsidRPr="0090142A" w:rsidRDefault="0090142A" w:rsidP="0090142A">
      <w:pPr>
        <w:pStyle w:val="c16"/>
        <w:shd w:val="clear" w:color="auto" w:fill="FFFFFF"/>
        <w:spacing w:before="0" w:after="0"/>
        <w:rPr>
          <w:rStyle w:val="c12"/>
        </w:rPr>
      </w:pPr>
      <w:r w:rsidRPr="0090142A">
        <w:rPr>
          <w:rStyle w:val="c12"/>
        </w:rPr>
        <w:t>Понятие о причастии.</w:t>
      </w:r>
    </w:p>
    <w:p w:rsidR="0090142A" w:rsidRPr="0090142A" w:rsidRDefault="0090142A" w:rsidP="0090142A">
      <w:pPr>
        <w:pStyle w:val="c16"/>
        <w:shd w:val="clear" w:color="auto" w:fill="FFFFFF"/>
        <w:spacing w:before="0" w:after="0"/>
        <w:rPr>
          <w:rStyle w:val="c12"/>
        </w:rPr>
      </w:pPr>
      <w:r w:rsidRPr="0090142A">
        <w:rPr>
          <w:rStyle w:val="c12"/>
        </w:rPr>
        <w:t>Признаки глагола и прилагательного у причастия.</w:t>
      </w:r>
    </w:p>
    <w:p w:rsidR="0090142A" w:rsidRPr="0090142A" w:rsidRDefault="0090142A" w:rsidP="0090142A">
      <w:pPr>
        <w:pStyle w:val="c16"/>
        <w:shd w:val="clear" w:color="auto" w:fill="FFFFFF"/>
        <w:spacing w:before="0" w:after="0"/>
        <w:rPr>
          <w:rStyle w:val="c12"/>
        </w:rPr>
      </w:pPr>
      <w:r w:rsidRPr="0090142A">
        <w:rPr>
          <w:rStyle w:val="c12"/>
        </w:rPr>
        <w:t>Причастный оборот.</w:t>
      </w:r>
    </w:p>
    <w:p w:rsidR="0090142A" w:rsidRPr="0090142A" w:rsidRDefault="0090142A" w:rsidP="00901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42A">
        <w:rPr>
          <w:rFonts w:ascii="Times New Roman" w:hAnsi="Times New Roman" w:cs="Times New Roman"/>
          <w:sz w:val="24"/>
          <w:szCs w:val="24"/>
        </w:rPr>
        <w:t>Действительные и страдательные причастия</w:t>
      </w:r>
    </w:p>
    <w:p w:rsidR="0090142A" w:rsidRPr="0090142A" w:rsidRDefault="0090142A" w:rsidP="00901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42A">
        <w:rPr>
          <w:rFonts w:ascii="Times New Roman" w:hAnsi="Times New Roman" w:cs="Times New Roman"/>
          <w:sz w:val="24"/>
          <w:szCs w:val="24"/>
        </w:rPr>
        <w:t>Полные и краткие формы причастий.</w:t>
      </w:r>
    </w:p>
    <w:p w:rsidR="0090142A" w:rsidRPr="0090142A" w:rsidRDefault="0090142A" w:rsidP="00901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42A">
        <w:rPr>
          <w:rFonts w:ascii="Times New Roman" w:hAnsi="Times New Roman" w:cs="Times New Roman"/>
          <w:sz w:val="24"/>
          <w:szCs w:val="24"/>
        </w:rPr>
        <w:t>Причастия настоящего и прошедшего времени.</w:t>
      </w:r>
    </w:p>
    <w:p w:rsidR="0090142A" w:rsidRPr="0090142A" w:rsidRDefault="0090142A" w:rsidP="00901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42A">
        <w:rPr>
          <w:rFonts w:ascii="Times New Roman" w:hAnsi="Times New Roman" w:cs="Times New Roman"/>
          <w:sz w:val="24"/>
          <w:szCs w:val="24"/>
        </w:rPr>
        <w:t>Образование действительных причастий настоящего и прошедшего времени.</w:t>
      </w:r>
    </w:p>
    <w:p w:rsidR="0090142A" w:rsidRPr="0090142A" w:rsidRDefault="0090142A" w:rsidP="00901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42A">
        <w:rPr>
          <w:rFonts w:ascii="Times New Roman" w:hAnsi="Times New Roman" w:cs="Times New Roman"/>
          <w:sz w:val="24"/>
          <w:szCs w:val="24"/>
        </w:rPr>
        <w:t>Образование страдательных причастий настоящего и прошедшего времени.</w:t>
      </w:r>
    </w:p>
    <w:p w:rsidR="0090142A" w:rsidRPr="0090142A" w:rsidRDefault="0090142A" w:rsidP="00901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42A">
        <w:rPr>
          <w:rFonts w:ascii="Times New Roman" w:hAnsi="Times New Roman" w:cs="Times New Roman"/>
          <w:sz w:val="24"/>
          <w:szCs w:val="24"/>
        </w:rPr>
        <w:t xml:space="preserve">Правописание гласных перед </w:t>
      </w:r>
      <w:r w:rsidRPr="0090142A">
        <w:rPr>
          <w:rFonts w:ascii="Times New Roman" w:hAnsi="Times New Roman" w:cs="Times New Roman"/>
          <w:b/>
          <w:sz w:val="24"/>
          <w:szCs w:val="24"/>
        </w:rPr>
        <w:t>Н</w:t>
      </w:r>
      <w:r w:rsidRPr="0090142A">
        <w:rPr>
          <w:rFonts w:ascii="Times New Roman" w:hAnsi="Times New Roman" w:cs="Times New Roman"/>
          <w:sz w:val="24"/>
          <w:szCs w:val="24"/>
        </w:rPr>
        <w:t xml:space="preserve"> и </w:t>
      </w:r>
      <w:r w:rsidRPr="0090142A">
        <w:rPr>
          <w:rFonts w:ascii="Times New Roman" w:hAnsi="Times New Roman" w:cs="Times New Roman"/>
          <w:b/>
          <w:sz w:val="24"/>
          <w:szCs w:val="24"/>
        </w:rPr>
        <w:t>НН</w:t>
      </w:r>
      <w:r w:rsidRPr="0090142A">
        <w:rPr>
          <w:rFonts w:ascii="Times New Roman" w:hAnsi="Times New Roman" w:cs="Times New Roman"/>
          <w:sz w:val="24"/>
          <w:szCs w:val="24"/>
        </w:rPr>
        <w:t xml:space="preserve"> в полных и кратких страдательных причастиях.</w:t>
      </w:r>
    </w:p>
    <w:p w:rsidR="0090142A" w:rsidRPr="0090142A" w:rsidRDefault="0090142A" w:rsidP="00901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42A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90142A">
        <w:rPr>
          <w:rFonts w:ascii="Times New Roman" w:hAnsi="Times New Roman" w:cs="Times New Roman"/>
          <w:b/>
          <w:sz w:val="24"/>
          <w:szCs w:val="24"/>
        </w:rPr>
        <w:t>Н</w:t>
      </w:r>
      <w:r w:rsidRPr="0090142A">
        <w:rPr>
          <w:rFonts w:ascii="Times New Roman" w:hAnsi="Times New Roman" w:cs="Times New Roman"/>
          <w:sz w:val="24"/>
          <w:szCs w:val="24"/>
        </w:rPr>
        <w:t xml:space="preserve"> и </w:t>
      </w:r>
      <w:r w:rsidRPr="0090142A">
        <w:rPr>
          <w:rFonts w:ascii="Times New Roman" w:hAnsi="Times New Roman" w:cs="Times New Roman"/>
          <w:b/>
          <w:sz w:val="24"/>
          <w:szCs w:val="24"/>
        </w:rPr>
        <w:t>НН</w:t>
      </w:r>
      <w:r w:rsidRPr="0090142A">
        <w:rPr>
          <w:rFonts w:ascii="Times New Roman" w:hAnsi="Times New Roman" w:cs="Times New Roman"/>
          <w:sz w:val="24"/>
          <w:szCs w:val="24"/>
        </w:rPr>
        <w:t xml:space="preserve"> в полных страдательных причастиях и отглагольных прилагательных.</w:t>
      </w:r>
    </w:p>
    <w:p w:rsidR="0090142A" w:rsidRPr="0090142A" w:rsidRDefault="0090142A" w:rsidP="00901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42A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90142A">
        <w:rPr>
          <w:rFonts w:ascii="Times New Roman" w:hAnsi="Times New Roman" w:cs="Times New Roman"/>
          <w:b/>
          <w:sz w:val="24"/>
          <w:szCs w:val="24"/>
        </w:rPr>
        <w:t>Н</w:t>
      </w:r>
      <w:r w:rsidRPr="0090142A">
        <w:rPr>
          <w:rFonts w:ascii="Times New Roman" w:hAnsi="Times New Roman" w:cs="Times New Roman"/>
          <w:sz w:val="24"/>
          <w:szCs w:val="24"/>
        </w:rPr>
        <w:t xml:space="preserve"> и </w:t>
      </w:r>
      <w:r w:rsidRPr="0090142A">
        <w:rPr>
          <w:rFonts w:ascii="Times New Roman" w:hAnsi="Times New Roman" w:cs="Times New Roman"/>
          <w:b/>
          <w:sz w:val="24"/>
          <w:szCs w:val="24"/>
        </w:rPr>
        <w:t>НН</w:t>
      </w:r>
      <w:r w:rsidRPr="0090142A">
        <w:rPr>
          <w:rFonts w:ascii="Times New Roman" w:hAnsi="Times New Roman" w:cs="Times New Roman"/>
          <w:sz w:val="24"/>
          <w:szCs w:val="24"/>
        </w:rPr>
        <w:t xml:space="preserve"> в кратких страдательных причастиях и кратких прилагательных.</w:t>
      </w:r>
    </w:p>
    <w:p w:rsidR="0090142A" w:rsidRPr="0090142A" w:rsidRDefault="0090142A" w:rsidP="00901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42A">
        <w:rPr>
          <w:rFonts w:ascii="Times New Roman" w:hAnsi="Times New Roman" w:cs="Times New Roman"/>
          <w:sz w:val="24"/>
          <w:szCs w:val="24"/>
        </w:rPr>
        <w:t>Морфологический разбор причастий.</w:t>
      </w:r>
    </w:p>
    <w:p w:rsidR="0090142A" w:rsidRPr="0090142A" w:rsidRDefault="0090142A" w:rsidP="00901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42A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90142A">
        <w:rPr>
          <w:rFonts w:ascii="Times New Roman" w:hAnsi="Times New Roman" w:cs="Times New Roman"/>
          <w:b/>
          <w:sz w:val="24"/>
          <w:szCs w:val="24"/>
        </w:rPr>
        <w:t>НЕ</w:t>
      </w:r>
      <w:r w:rsidRPr="0090142A">
        <w:rPr>
          <w:rFonts w:ascii="Times New Roman" w:hAnsi="Times New Roman" w:cs="Times New Roman"/>
          <w:sz w:val="24"/>
          <w:szCs w:val="24"/>
        </w:rPr>
        <w:t xml:space="preserve"> с причастиями.</w:t>
      </w:r>
    </w:p>
    <w:p w:rsidR="0090142A" w:rsidRPr="0090142A" w:rsidRDefault="0090142A" w:rsidP="00901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42A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90142A">
        <w:rPr>
          <w:rFonts w:ascii="Times New Roman" w:hAnsi="Times New Roman" w:cs="Times New Roman"/>
          <w:b/>
          <w:sz w:val="24"/>
          <w:szCs w:val="24"/>
        </w:rPr>
        <w:t>Е</w:t>
      </w:r>
      <w:r w:rsidRPr="0090142A">
        <w:rPr>
          <w:rFonts w:ascii="Times New Roman" w:hAnsi="Times New Roman" w:cs="Times New Roman"/>
          <w:sz w:val="24"/>
          <w:szCs w:val="24"/>
        </w:rPr>
        <w:t xml:space="preserve"> и </w:t>
      </w:r>
      <w:r w:rsidRPr="0090142A">
        <w:rPr>
          <w:rFonts w:ascii="Times New Roman" w:hAnsi="Times New Roman" w:cs="Times New Roman"/>
          <w:b/>
          <w:sz w:val="24"/>
          <w:szCs w:val="24"/>
        </w:rPr>
        <w:t>Ё</w:t>
      </w:r>
      <w:r w:rsidRPr="0090142A">
        <w:rPr>
          <w:rFonts w:ascii="Times New Roman" w:hAnsi="Times New Roman" w:cs="Times New Roman"/>
          <w:sz w:val="24"/>
          <w:szCs w:val="24"/>
        </w:rPr>
        <w:t xml:space="preserve"> после шипящих в суффиксах страдательных причастий.</w:t>
      </w:r>
    </w:p>
    <w:p w:rsidR="0090142A" w:rsidRPr="0090142A" w:rsidRDefault="0090142A" w:rsidP="0090142A">
      <w:pPr>
        <w:pStyle w:val="c16"/>
        <w:shd w:val="clear" w:color="auto" w:fill="FFFFFF"/>
        <w:spacing w:before="0" w:after="0"/>
        <w:rPr>
          <w:b/>
        </w:rPr>
      </w:pPr>
      <w:r w:rsidRPr="0090142A">
        <w:rPr>
          <w:b/>
        </w:rPr>
        <w:t xml:space="preserve">Деепричастие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Понятие о деепричастии.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Деепричастный оборот.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Правописание </w:t>
      </w:r>
      <w:r w:rsidRPr="0090142A">
        <w:rPr>
          <w:b/>
        </w:rPr>
        <w:t>НЕ</w:t>
      </w:r>
      <w:r w:rsidRPr="0090142A">
        <w:t xml:space="preserve"> с деепричастиями.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Деепричастия совершенного и несовершенного вида.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Морфологический разбор деепричастия.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rPr>
          <w:b/>
        </w:rPr>
      </w:pPr>
      <w:r w:rsidRPr="0090142A">
        <w:rPr>
          <w:b/>
        </w:rPr>
        <w:t xml:space="preserve">Наречие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Наречие как часть речи.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Разряды наречий по значению.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Степени сравнения наречий.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Слитное и раздельное написание </w:t>
      </w:r>
      <w:r w:rsidRPr="0090142A">
        <w:rPr>
          <w:b/>
        </w:rPr>
        <w:t>НЕ</w:t>
      </w:r>
      <w:r w:rsidRPr="0090142A">
        <w:t xml:space="preserve"> с наречиями на </w:t>
      </w:r>
      <w:r w:rsidRPr="0090142A">
        <w:rPr>
          <w:b/>
          <w:i/>
          <w:iCs/>
        </w:rPr>
        <w:t>–</w:t>
      </w:r>
      <w:r w:rsidRPr="0090142A">
        <w:rPr>
          <w:b/>
          <w:iCs/>
        </w:rPr>
        <w:t>о (-е)</w:t>
      </w:r>
      <w:r w:rsidRPr="0090142A">
        <w:rPr>
          <w:iCs/>
        </w:rPr>
        <w:t>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Морфологический разбор наречия.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Одна и две буквы </w:t>
      </w:r>
      <w:r w:rsidRPr="0090142A">
        <w:rPr>
          <w:b/>
        </w:rPr>
        <w:t>Н</w:t>
      </w:r>
      <w:r w:rsidRPr="0090142A">
        <w:t xml:space="preserve"> в наречиях на </w:t>
      </w:r>
      <w:r w:rsidRPr="0090142A">
        <w:rPr>
          <w:b/>
          <w:iCs/>
        </w:rPr>
        <w:t>–о (-е)</w:t>
      </w:r>
      <w:r w:rsidRPr="0090142A">
        <w:t>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Буквы </w:t>
      </w:r>
      <w:r w:rsidRPr="0090142A">
        <w:rPr>
          <w:b/>
        </w:rPr>
        <w:t>о</w:t>
      </w:r>
      <w:r w:rsidRPr="0090142A">
        <w:t xml:space="preserve"> и </w:t>
      </w:r>
      <w:r w:rsidRPr="0090142A">
        <w:rPr>
          <w:b/>
        </w:rPr>
        <w:t>е</w:t>
      </w:r>
      <w:r w:rsidRPr="0090142A">
        <w:t xml:space="preserve"> после шипящих на конце наречий.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Буквы </w:t>
      </w:r>
      <w:r w:rsidRPr="0090142A">
        <w:rPr>
          <w:b/>
        </w:rPr>
        <w:t>о</w:t>
      </w:r>
      <w:r w:rsidRPr="0090142A">
        <w:t>и</w:t>
      </w:r>
      <w:r w:rsidRPr="0090142A">
        <w:rPr>
          <w:b/>
        </w:rPr>
        <w:t>а</w:t>
      </w:r>
      <w:r w:rsidRPr="0090142A">
        <w:t xml:space="preserve"> на конце наречий.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Дефис между частями слова в наречиях.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Слитное и раздельное написание наречий, образованных от существительных и количественных числительных.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Мягкий знак после шипящих на конце наречий. </w:t>
      </w:r>
    </w:p>
    <w:p w:rsidR="0090142A" w:rsidRPr="0090142A" w:rsidRDefault="0090142A" w:rsidP="0090142A">
      <w:pPr>
        <w:pStyle w:val="c1"/>
        <w:shd w:val="clear" w:color="auto" w:fill="FFFFFF"/>
        <w:rPr>
          <w:b/>
        </w:rPr>
      </w:pPr>
      <w:r w:rsidRPr="0090142A">
        <w:rPr>
          <w:b/>
        </w:rPr>
        <w:t xml:space="preserve">Предлог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Предлог как часть речи.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Предлоги производные и непроизводные.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Предлоги простые и составные.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Правописание предлогов.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Употребление предлогов в речи.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Морфологический разбор предлога. </w:t>
      </w:r>
    </w:p>
    <w:p w:rsidR="0090142A" w:rsidRPr="0090142A" w:rsidRDefault="0090142A" w:rsidP="0090142A">
      <w:pPr>
        <w:pStyle w:val="c1"/>
        <w:shd w:val="clear" w:color="auto" w:fill="FFFFFF"/>
        <w:spacing w:after="0"/>
        <w:jc w:val="both"/>
        <w:rPr>
          <w:b/>
        </w:rPr>
      </w:pPr>
      <w:r w:rsidRPr="0090142A">
        <w:rPr>
          <w:b/>
        </w:rPr>
        <w:t xml:space="preserve">Союз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Союз как часть речи.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Разряды союзов.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Сочинительные союзы.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Подчинительные союзы.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Правописание союзов.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Союзы и союзные слова. Союзы в простых и сложных предложениях.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Морфологический разбор союза.</w:t>
      </w:r>
    </w:p>
    <w:p w:rsidR="0090142A" w:rsidRPr="0090142A" w:rsidRDefault="0090142A" w:rsidP="0090142A">
      <w:pPr>
        <w:pStyle w:val="c1"/>
        <w:shd w:val="clear" w:color="auto" w:fill="FFFFFF"/>
        <w:rPr>
          <w:b/>
        </w:rPr>
      </w:pPr>
      <w:r w:rsidRPr="0090142A">
        <w:rPr>
          <w:b/>
        </w:rPr>
        <w:t xml:space="preserve">Частица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 xml:space="preserve">Частица как часть речи.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Разряды частиц.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</w:pPr>
      <w:r w:rsidRPr="0090142A">
        <w:t>Правописание частиц.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  <w:rPr>
          <w:b/>
        </w:rPr>
      </w:pPr>
      <w:r w:rsidRPr="0090142A">
        <w:t xml:space="preserve">Правописание частицы </w:t>
      </w:r>
      <w:r w:rsidRPr="0090142A">
        <w:rPr>
          <w:b/>
          <w:iCs/>
        </w:rPr>
        <w:t>НЕ.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jc w:val="both"/>
        <w:rPr>
          <w:b/>
          <w:iCs/>
        </w:rPr>
      </w:pPr>
      <w:r w:rsidRPr="0090142A">
        <w:t xml:space="preserve">Разграничение частиц </w:t>
      </w:r>
      <w:r w:rsidRPr="0090142A">
        <w:rPr>
          <w:b/>
          <w:iCs/>
        </w:rPr>
        <w:t xml:space="preserve">НЕ </w:t>
      </w:r>
      <w:r w:rsidRPr="0090142A">
        <w:rPr>
          <w:iCs/>
        </w:rPr>
        <w:t xml:space="preserve">и </w:t>
      </w:r>
      <w:r w:rsidRPr="0090142A">
        <w:rPr>
          <w:b/>
          <w:iCs/>
        </w:rPr>
        <w:t>НИ.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rPr>
          <w:b/>
        </w:rPr>
      </w:pPr>
      <w:r w:rsidRPr="0090142A">
        <w:rPr>
          <w:b/>
        </w:rPr>
        <w:t xml:space="preserve">Междометие 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</w:pPr>
      <w:r w:rsidRPr="0090142A">
        <w:t>Междометие.</w:t>
      </w:r>
    </w:p>
    <w:p w:rsidR="0090142A" w:rsidRPr="0090142A" w:rsidRDefault="0090142A" w:rsidP="0090142A">
      <w:pPr>
        <w:pStyle w:val="c1"/>
        <w:shd w:val="clear" w:color="auto" w:fill="FFFFFF"/>
        <w:spacing w:before="0" w:after="0"/>
        <w:rPr>
          <w:b/>
        </w:rPr>
      </w:pPr>
      <w:r w:rsidRPr="0090142A">
        <w:rPr>
          <w:b/>
        </w:rPr>
        <w:t xml:space="preserve">Повторение </w:t>
      </w:r>
      <w:proofErr w:type="gramStart"/>
      <w:r w:rsidRPr="0090142A">
        <w:rPr>
          <w:b/>
        </w:rPr>
        <w:t>изученного</w:t>
      </w:r>
      <w:proofErr w:type="gramEnd"/>
      <w:r w:rsidRPr="0090142A">
        <w:rPr>
          <w:b/>
        </w:rPr>
        <w:t xml:space="preserve"> в 7 классе </w:t>
      </w:r>
    </w:p>
    <w:p w:rsidR="0090142A" w:rsidRPr="0090142A" w:rsidRDefault="0090142A" w:rsidP="0090142A">
      <w:pPr>
        <w:jc w:val="both"/>
        <w:rPr>
          <w:sz w:val="24"/>
          <w:szCs w:val="24"/>
        </w:rPr>
      </w:pPr>
    </w:p>
    <w:p w:rsidR="0090142A" w:rsidRPr="0090142A" w:rsidRDefault="0090142A" w:rsidP="0090142A">
      <w:pPr>
        <w:ind w:firstLine="709"/>
        <w:jc w:val="center"/>
        <w:rPr>
          <w:sz w:val="24"/>
          <w:szCs w:val="24"/>
        </w:rPr>
      </w:pPr>
      <w:r w:rsidRPr="0090142A">
        <w:rPr>
          <w:b/>
          <w:bCs/>
          <w:sz w:val="24"/>
          <w:szCs w:val="24"/>
        </w:rPr>
        <w:t>Место учебного предмета «Русский язык»</w:t>
      </w:r>
    </w:p>
    <w:p w:rsidR="0090142A" w:rsidRP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 xml:space="preserve">Федеральный базисный (образовательный) учебный план для образовательных учреждений РФ предусматривает обязательное изучение русского (родного) языка в 7 классе в объеме </w:t>
      </w:r>
      <w:r>
        <w:rPr>
          <w:b/>
          <w:bCs/>
          <w:sz w:val="24"/>
          <w:szCs w:val="24"/>
        </w:rPr>
        <w:t>136</w:t>
      </w:r>
      <w:r w:rsidRPr="0090142A">
        <w:rPr>
          <w:sz w:val="24"/>
          <w:szCs w:val="24"/>
        </w:rPr>
        <w:t xml:space="preserve"> часов.</w:t>
      </w:r>
    </w:p>
    <w:p w:rsidR="0090142A" w:rsidRDefault="0090142A" w:rsidP="0090142A">
      <w:pPr>
        <w:ind w:firstLine="709"/>
        <w:jc w:val="both"/>
        <w:rPr>
          <w:sz w:val="24"/>
          <w:szCs w:val="24"/>
        </w:rPr>
      </w:pPr>
      <w:r w:rsidRPr="0090142A">
        <w:rPr>
          <w:sz w:val="24"/>
          <w:szCs w:val="24"/>
        </w:rPr>
        <w:t>Рабочая программа учит</w:t>
      </w:r>
      <w:r>
        <w:rPr>
          <w:sz w:val="24"/>
          <w:szCs w:val="24"/>
        </w:rPr>
        <w:t>еля в 7 классе составлена на 136 часов из расчёта 4 часа</w:t>
      </w:r>
      <w:r w:rsidRPr="0090142A">
        <w:rPr>
          <w:sz w:val="24"/>
          <w:szCs w:val="24"/>
        </w:rPr>
        <w:t xml:space="preserve"> в неделю (34 учебные недели) в соответствии с учебным планом образовательного учреждения.</w:t>
      </w:r>
    </w:p>
    <w:p w:rsidR="00A46D70" w:rsidRDefault="00A46D70" w:rsidP="0090142A">
      <w:pPr>
        <w:ind w:firstLine="709"/>
        <w:jc w:val="both"/>
        <w:rPr>
          <w:sz w:val="24"/>
          <w:szCs w:val="24"/>
        </w:rPr>
      </w:pPr>
    </w:p>
    <w:p w:rsidR="00A46D70" w:rsidRDefault="00A46D70" w:rsidP="0090142A">
      <w:pPr>
        <w:ind w:firstLine="709"/>
        <w:jc w:val="both"/>
        <w:rPr>
          <w:sz w:val="24"/>
          <w:szCs w:val="24"/>
        </w:rPr>
      </w:pPr>
    </w:p>
    <w:p w:rsidR="00A46D70" w:rsidRPr="00A46D70" w:rsidRDefault="00A46D70" w:rsidP="00A46D70">
      <w:pPr>
        <w:ind w:firstLine="709"/>
        <w:jc w:val="center"/>
        <w:rPr>
          <w:b/>
          <w:sz w:val="24"/>
          <w:szCs w:val="24"/>
        </w:rPr>
      </w:pPr>
      <w:r w:rsidRPr="00A46D70">
        <w:rPr>
          <w:b/>
          <w:sz w:val="24"/>
          <w:szCs w:val="24"/>
        </w:rPr>
        <w:t>Тематическое планирование уроков русского языка в 7 классе</w:t>
      </w:r>
    </w:p>
    <w:tbl>
      <w:tblPr>
        <w:tblStyle w:val="a8"/>
        <w:tblW w:w="0" w:type="auto"/>
        <w:tblLook w:val="04A0"/>
      </w:tblPr>
      <w:tblGrid>
        <w:gridCol w:w="959"/>
        <w:gridCol w:w="7229"/>
        <w:gridCol w:w="2376"/>
      </w:tblGrid>
      <w:tr w:rsidR="00A46D70" w:rsidTr="00634C2E">
        <w:tc>
          <w:tcPr>
            <w:tcW w:w="959" w:type="dxa"/>
          </w:tcPr>
          <w:p w:rsidR="00A46D70" w:rsidRPr="00A46D70" w:rsidRDefault="00A46D70" w:rsidP="00A46D70">
            <w:pPr>
              <w:jc w:val="center"/>
              <w:rPr>
                <w:b/>
                <w:sz w:val="24"/>
                <w:szCs w:val="24"/>
              </w:rPr>
            </w:pPr>
            <w:r w:rsidRPr="00A46D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A46D70" w:rsidRPr="00A46D70" w:rsidRDefault="00A46D70" w:rsidP="00A46D70">
            <w:pPr>
              <w:jc w:val="center"/>
              <w:rPr>
                <w:b/>
                <w:sz w:val="24"/>
                <w:szCs w:val="24"/>
              </w:rPr>
            </w:pPr>
            <w:r w:rsidRPr="00A46D7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76" w:type="dxa"/>
          </w:tcPr>
          <w:p w:rsidR="00A46D70" w:rsidRPr="00A46D70" w:rsidRDefault="00A46D70" w:rsidP="00A46D70">
            <w:pPr>
              <w:jc w:val="center"/>
              <w:rPr>
                <w:b/>
                <w:sz w:val="24"/>
                <w:szCs w:val="24"/>
              </w:rPr>
            </w:pPr>
            <w:r w:rsidRPr="00A46D7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46D70" w:rsidTr="00634C2E">
        <w:tc>
          <w:tcPr>
            <w:tcW w:w="959" w:type="dxa"/>
          </w:tcPr>
          <w:p w:rsidR="00A46D70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46D70" w:rsidRDefault="00634C2E" w:rsidP="00901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2376" w:type="dxa"/>
          </w:tcPr>
          <w:p w:rsidR="00A46D70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46D70" w:rsidTr="00634C2E">
        <w:tc>
          <w:tcPr>
            <w:tcW w:w="959" w:type="dxa"/>
          </w:tcPr>
          <w:p w:rsidR="00A46D70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A46D70" w:rsidRDefault="00634C2E" w:rsidP="00901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Причастие</w:t>
            </w:r>
          </w:p>
        </w:tc>
        <w:tc>
          <w:tcPr>
            <w:tcW w:w="2376" w:type="dxa"/>
          </w:tcPr>
          <w:p w:rsidR="00A46D70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46D70" w:rsidTr="00634C2E">
        <w:tc>
          <w:tcPr>
            <w:tcW w:w="959" w:type="dxa"/>
          </w:tcPr>
          <w:p w:rsidR="00A46D70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A46D70" w:rsidRDefault="00634C2E" w:rsidP="00901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</w:t>
            </w:r>
          </w:p>
        </w:tc>
        <w:tc>
          <w:tcPr>
            <w:tcW w:w="2376" w:type="dxa"/>
          </w:tcPr>
          <w:p w:rsidR="00A46D70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46D70" w:rsidTr="00634C2E">
        <w:tc>
          <w:tcPr>
            <w:tcW w:w="959" w:type="dxa"/>
          </w:tcPr>
          <w:p w:rsidR="00A46D70" w:rsidRDefault="002226E1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A46D70" w:rsidRDefault="002226E1" w:rsidP="00901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</w:t>
            </w:r>
          </w:p>
        </w:tc>
        <w:tc>
          <w:tcPr>
            <w:tcW w:w="2376" w:type="dxa"/>
          </w:tcPr>
          <w:p w:rsidR="00A46D70" w:rsidRDefault="002226E1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46D70" w:rsidTr="00634C2E">
        <w:tc>
          <w:tcPr>
            <w:tcW w:w="959" w:type="dxa"/>
          </w:tcPr>
          <w:p w:rsidR="00A46D70" w:rsidRDefault="00D05545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A46D70" w:rsidRDefault="00D05545" w:rsidP="00901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</w:t>
            </w:r>
          </w:p>
        </w:tc>
        <w:tc>
          <w:tcPr>
            <w:tcW w:w="2376" w:type="dxa"/>
          </w:tcPr>
          <w:p w:rsidR="00A46D70" w:rsidRDefault="00D05545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46D70" w:rsidTr="00634C2E">
        <w:tc>
          <w:tcPr>
            <w:tcW w:w="959" w:type="dxa"/>
          </w:tcPr>
          <w:p w:rsidR="00A46D70" w:rsidRDefault="001476FA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A46D70" w:rsidRDefault="001476FA" w:rsidP="00901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</w:t>
            </w:r>
          </w:p>
        </w:tc>
        <w:tc>
          <w:tcPr>
            <w:tcW w:w="2376" w:type="dxa"/>
          </w:tcPr>
          <w:p w:rsidR="00A46D70" w:rsidRDefault="001476FA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46D70" w:rsidTr="00634C2E">
        <w:tc>
          <w:tcPr>
            <w:tcW w:w="959" w:type="dxa"/>
          </w:tcPr>
          <w:p w:rsidR="00A46D70" w:rsidRDefault="00BB3559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A46D70" w:rsidRDefault="00BB3559" w:rsidP="00901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</w:t>
            </w:r>
          </w:p>
        </w:tc>
        <w:tc>
          <w:tcPr>
            <w:tcW w:w="2376" w:type="dxa"/>
          </w:tcPr>
          <w:p w:rsidR="00A46D70" w:rsidRDefault="00BB3559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B3559" w:rsidTr="00634C2E">
        <w:tc>
          <w:tcPr>
            <w:tcW w:w="959" w:type="dxa"/>
          </w:tcPr>
          <w:p w:rsidR="00BB3559" w:rsidRDefault="00BB3559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B3559" w:rsidRDefault="00BB3559" w:rsidP="00901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</w:t>
            </w:r>
          </w:p>
        </w:tc>
        <w:tc>
          <w:tcPr>
            <w:tcW w:w="2376" w:type="dxa"/>
          </w:tcPr>
          <w:p w:rsidR="00BB3559" w:rsidRDefault="00BB3559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3559" w:rsidTr="00634C2E">
        <w:tc>
          <w:tcPr>
            <w:tcW w:w="959" w:type="dxa"/>
          </w:tcPr>
          <w:p w:rsidR="00BB3559" w:rsidRDefault="00BB3559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BB3559" w:rsidRDefault="00BB3559" w:rsidP="00901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7 классе</w:t>
            </w:r>
          </w:p>
        </w:tc>
        <w:tc>
          <w:tcPr>
            <w:tcW w:w="2376" w:type="dxa"/>
          </w:tcPr>
          <w:p w:rsidR="00BB3559" w:rsidRDefault="00BB3559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00977" w:rsidRDefault="00000977" w:rsidP="00A46D70">
      <w:pPr>
        <w:rPr>
          <w:b/>
          <w:bCs/>
          <w:sz w:val="24"/>
          <w:szCs w:val="24"/>
        </w:rPr>
      </w:pPr>
    </w:p>
    <w:p w:rsidR="00000977" w:rsidRPr="00382101" w:rsidRDefault="00000977" w:rsidP="00000977">
      <w:pPr>
        <w:ind w:firstLine="709"/>
        <w:jc w:val="center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Планируемые результаты учебного предмета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Речь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</w:t>
      </w:r>
      <w:r w:rsidRPr="00382101">
        <w:rPr>
          <w:sz w:val="24"/>
          <w:szCs w:val="24"/>
        </w:rPr>
        <w:t>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соблюдать нормы речевого поведения в типичных ситуациях общения;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предупреждать коммуникативные неудачи в процессе речевого общения.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понимать основные причины коммуникативных неудач и объяснять их.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Речевая деятельность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Аудирование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• различным видам </w:t>
      </w:r>
      <w:proofErr w:type="spellStart"/>
      <w:r w:rsidRPr="00382101">
        <w:rPr>
          <w:sz w:val="24"/>
          <w:szCs w:val="24"/>
        </w:rPr>
        <w:t>аудирования</w:t>
      </w:r>
      <w:proofErr w:type="spellEnd"/>
      <w:r w:rsidRPr="00382101">
        <w:rPr>
          <w:sz w:val="24"/>
          <w:szCs w:val="24"/>
        </w:rPr>
        <w:t xml:space="preserve"> (с полным пониманием </w:t>
      </w:r>
      <w:proofErr w:type="spellStart"/>
      <w:r w:rsidRPr="00382101">
        <w:rPr>
          <w:sz w:val="24"/>
          <w:szCs w:val="24"/>
        </w:rPr>
        <w:t>аудиотекста</w:t>
      </w:r>
      <w:proofErr w:type="spellEnd"/>
      <w:r w:rsidRPr="00382101">
        <w:rPr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382101">
        <w:rPr>
          <w:sz w:val="24"/>
          <w:szCs w:val="24"/>
        </w:rPr>
        <w:t>аудиотекста</w:t>
      </w:r>
      <w:proofErr w:type="spellEnd"/>
      <w:r w:rsidRPr="00382101">
        <w:rPr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382101">
        <w:rPr>
          <w:sz w:val="24"/>
          <w:szCs w:val="24"/>
        </w:rPr>
        <w:t>аудиотекстов</w:t>
      </w:r>
      <w:proofErr w:type="spellEnd"/>
      <w:r w:rsidRPr="00382101">
        <w:rPr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Чтение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Говорение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выступать перед аудиторией с докладом; публично защищать проект, реферат;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 xml:space="preserve">Письмо 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писать рецензии, рефераты;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составлять аннотации, тезисы выступления, конспекты;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Текст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Функциональные разновидности языка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• различать и анализировать тексты разных жанров, 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создавать устные и письменные высказывания разных стилей, жанров и типов речи;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исправлять речевые недостатки, редактировать текст;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Общие сведения о языке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оценивать использование основных изобразительных средств языка.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характеризовать вклад выдающихся лингвистов в развитие русистики.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Фонетика, орфоэпия и графика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проводить фонетический анализ слова;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опознавать основные выразительные средства фонетики (звукопись);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выразительно читать прозаические и поэтические тексты;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</w:p>
    <w:p w:rsidR="0007703B" w:rsidRDefault="0007703B" w:rsidP="00000977">
      <w:pPr>
        <w:ind w:firstLine="709"/>
        <w:rPr>
          <w:b/>
          <w:bCs/>
          <w:sz w:val="24"/>
          <w:szCs w:val="24"/>
        </w:rPr>
      </w:pPr>
    </w:p>
    <w:p w:rsidR="00000977" w:rsidRPr="00382101" w:rsidRDefault="00000977" w:rsidP="00000977">
      <w:pPr>
        <w:ind w:firstLine="709"/>
        <w:rPr>
          <w:sz w:val="24"/>
          <w:szCs w:val="24"/>
        </w:rPr>
      </w:pPr>
      <w:proofErr w:type="spellStart"/>
      <w:r w:rsidRPr="00382101">
        <w:rPr>
          <w:b/>
          <w:bCs/>
          <w:sz w:val="24"/>
          <w:szCs w:val="24"/>
        </w:rPr>
        <w:t>Морфемика</w:t>
      </w:r>
      <w:proofErr w:type="spellEnd"/>
      <w:r w:rsidRPr="00382101">
        <w:rPr>
          <w:b/>
          <w:bCs/>
          <w:sz w:val="24"/>
          <w:szCs w:val="24"/>
        </w:rPr>
        <w:t xml:space="preserve"> и словообразование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различать изученные способы словообразования;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• применять знания и умения по </w:t>
      </w:r>
      <w:proofErr w:type="spellStart"/>
      <w:r w:rsidRPr="00382101">
        <w:rPr>
          <w:sz w:val="24"/>
          <w:szCs w:val="24"/>
        </w:rPr>
        <w:t>морфемике</w:t>
      </w:r>
      <w:proofErr w:type="spellEnd"/>
      <w:r w:rsidRPr="00382101">
        <w:rPr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опознавать основные выразительные средства словообразования в художественной речи и оценивать их;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использовать этимологическую справку для объяснения правописания и лексического значения слова.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Лексикология и фразеология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группировать слова по тематическим группам;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подбирать к словам синонимы, антонимы;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опознавать фразеологические обороты;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соблюдать лексические нормы в устных и письменных высказываниях;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объяснять общие принципы классификации словарного состава русского языка;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аргументировать различие лексического и грамматического значений слова;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опознавать омонимы разных видов;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Морфология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опознавать самостоятельные (знаменательные) части речи и их формы, служебные части речи;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анализировать слово с точки зрения его принадлежности к той или иной части речи;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применять морфологические знания и умения в практике правописания, в различных видах анализа;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анализировать синонимические средства морфологии;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различать грамматические омонимы;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Синтаксис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опознавать основные единицы синтаксиса (словосочетание, предложение) и их виды;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применять синтаксические знания и умения в практике правописания, в различных видах анализа.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анализировать синонимические средства синтаксиса;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Правописание: орфография и пунктуация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обнаруживать и исправлять орфографические и пунктуационные ошибки;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демонстрировать роль орфографии и пунктуации в передаче смысловой стороны речи;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Культура речи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научится: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i/>
          <w:iCs/>
          <w:sz w:val="24"/>
          <w:szCs w:val="24"/>
        </w:rPr>
        <w:t>Выпускник получит возможность научиться: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характеризовать на отдельных примерах взаимосвязь языка, культуры и истории народа — носителя языка;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• анализировать и сравнивать русский речевой этикет с речевым этикетом отдельных народов России и мира.</w:t>
      </w:r>
    </w:p>
    <w:p w:rsidR="00A46D70" w:rsidRDefault="00A46D70" w:rsidP="00000977">
      <w:pPr>
        <w:ind w:firstLine="709"/>
        <w:jc w:val="center"/>
        <w:rPr>
          <w:b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sz w:val="24"/>
          <w:szCs w:val="24"/>
        </w:rPr>
      </w:pPr>
    </w:p>
    <w:p w:rsidR="00000977" w:rsidRDefault="00A46D70" w:rsidP="0000097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</w:t>
      </w:r>
      <w:r w:rsidR="00947D18">
        <w:rPr>
          <w:b/>
          <w:sz w:val="24"/>
          <w:szCs w:val="24"/>
        </w:rPr>
        <w:t>ематическое планирование уроков русского языка в 7 классе</w:t>
      </w:r>
    </w:p>
    <w:tbl>
      <w:tblPr>
        <w:tblStyle w:val="a8"/>
        <w:tblW w:w="0" w:type="auto"/>
        <w:tblLook w:val="04A0"/>
      </w:tblPr>
      <w:tblGrid>
        <w:gridCol w:w="1242"/>
        <w:gridCol w:w="1560"/>
        <w:gridCol w:w="7762"/>
      </w:tblGrid>
      <w:tr w:rsidR="00707254" w:rsidTr="00BB3559">
        <w:tc>
          <w:tcPr>
            <w:tcW w:w="1242" w:type="dxa"/>
          </w:tcPr>
          <w:p w:rsidR="00707254" w:rsidRDefault="00707254" w:rsidP="00707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707254" w:rsidRDefault="00707254" w:rsidP="00707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762" w:type="dxa"/>
          </w:tcPr>
          <w:p w:rsidR="00707254" w:rsidRDefault="00707254" w:rsidP="00707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</w:tr>
      <w:tr w:rsidR="00707254" w:rsidTr="0007703B">
        <w:tc>
          <w:tcPr>
            <w:tcW w:w="10564" w:type="dxa"/>
            <w:gridSpan w:val="3"/>
          </w:tcPr>
          <w:p w:rsidR="00707254" w:rsidRDefault="00707254" w:rsidP="00000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947D1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</w:t>
            </w:r>
            <w:r w:rsidR="00D54EEB">
              <w:rPr>
                <w:b/>
                <w:sz w:val="24"/>
                <w:szCs w:val="24"/>
              </w:rPr>
              <w:t xml:space="preserve"> </w:t>
            </w:r>
            <w:r w:rsidR="00634C2E">
              <w:rPr>
                <w:b/>
                <w:sz w:val="24"/>
                <w:szCs w:val="24"/>
              </w:rPr>
              <w:t>–</w:t>
            </w:r>
            <w:r w:rsidR="00D54EEB">
              <w:rPr>
                <w:b/>
                <w:sz w:val="24"/>
                <w:szCs w:val="24"/>
              </w:rPr>
              <w:t xml:space="preserve"> </w:t>
            </w:r>
            <w:r w:rsidR="00634C2E">
              <w:rPr>
                <w:b/>
                <w:sz w:val="24"/>
                <w:szCs w:val="24"/>
              </w:rPr>
              <w:t>34 урока</w:t>
            </w:r>
          </w:p>
        </w:tc>
      </w:tr>
      <w:tr w:rsidR="00707254" w:rsidTr="00BB3559">
        <w:tc>
          <w:tcPr>
            <w:tcW w:w="1242" w:type="dxa"/>
          </w:tcPr>
          <w:p w:rsidR="00707254" w:rsidRPr="00D56382" w:rsidRDefault="00707254" w:rsidP="00000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7254" w:rsidRPr="00D56382" w:rsidRDefault="00707254" w:rsidP="00000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707254" w:rsidRDefault="00D56382" w:rsidP="00D56382">
            <w:pPr>
              <w:rPr>
                <w:b/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Введение</w:t>
            </w:r>
            <w:r>
              <w:rPr>
                <w:b/>
                <w:sz w:val="24"/>
                <w:szCs w:val="24"/>
              </w:rPr>
              <w:t xml:space="preserve"> – 8 часов</w:t>
            </w:r>
          </w:p>
        </w:tc>
      </w:tr>
      <w:tr w:rsidR="00D56382" w:rsidTr="00BB3559">
        <w:tc>
          <w:tcPr>
            <w:tcW w:w="1242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 w:rsidRPr="00D56382">
              <w:rPr>
                <w:sz w:val="24"/>
                <w:szCs w:val="24"/>
              </w:rPr>
              <w:t>01.09.21</w:t>
            </w:r>
          </w:p>
        </w:tc>
        <w:tc>
          <w:tcPr>
            <w:tcW w:w="7762" w:type="dxa"/>
          </w:tcPr>
          <w:p w:rsidR="00D56382" w:rsidRPr="007E38FE" w:rsidRDefault="00D56382" w:rsidP="00D56382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Русский язык в современном мире</w:t>
            </w:r>
          </w:p>
        </w:tc>
      </w:tr>
      <w:tr w:rsidR="00D56382" w:rsidTr="00BB3559">
        <w:tc>
          <w:tcPr>
            <w:tcW w:w="1242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03.09.21</w:t>
            </w:r>
          </w:p>
        </w:tc>
        <w:tc>
          <w:tcPr>
            <w:tcW w:w="7762" w:type="dxa"/>
          </w:tcPr>
          <w:p w:rsidR="00D56382" w:rsidRPr="007E38FE" w:rsidRDefault="00D56382" w:rsidP="00D56382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Речь. Речевое общение. Диалог. Монолог</w:t>
            </w:r>
            <w:r>
              <w:rPr>
                <w:sz w:val="24"/>
                <w:szCs w:val="24"/>
              </w:rPr>
              <w:t>. Устная и письменная речь</w:t>
            </w:r>
          </w:p>
        </w:tc>
      </w:tr>
      <w:tr w:rsidR="00D56382" w:rsidTr="00BB3559">
        <w:tc>
          <w:tcPr>
            <w:tcW w:w="1242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06.09.21</w:t>
            </w:r>
          </w:p>
        </w:tc>
        <w:tc>
          <w:tcPr>
            <w:tcW w:w="7762" w:type="dxa"/>
          </w:tcPr>
          <w:p w:rsidR="00D56382" w:rsidRPr="007E38FE" w:rsidRDefault="00D56382" w:rsidP="00D56382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Речевой этикет</w:t>
            </w:r>
          </w:p>
        </w:tc>
      </w:tr>
      <w:tr w:rsidR="00D56382" w:rsidTr="00BB3559">
        <w:tc>
          <w:tcPr>
            <w:tcW w:w="1242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07.09.21</w:t>
            </w:r>
          </w:p>
        </w:tc>
        <w:tc>
          <w:tcPr>
            <w:tcW w:w="7762" w:type="dxa"/>
          </w:tcPr>
          <w:p w:rsidR="00D56382" w:rsidRPr="007E38FE" w:rsidRDefault="00D56382" w:rsidP="00D56382">
            <w:pPr>
              <w:rPr>
                <w:b/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 w:rsidRPr="007E38FE">
              <w:rPr>
                <w:sz w:val="24"/>
                <w:szCs w:val="24"/>
              </w:rPr>
              <w:t xml:space="preserve"> Подготовка к написанию сочинения-рассуждения </w:t>
            </w:r>
          </w:p>
        </w:tc>
      </w:tr>
      <w:tr w:rsidR="00D56382" w:rsidTr="00BB3559">
        <w:tc>
          <w:tcPr>
            <w:tcW w:w="1242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08.09.21</w:t>
            </w:r>
          </w:p>
        </w:tc>
        <w:tc>
          <w:tcPr>
            <w:tcW w:w="7762" w:type="dxa"/>
          </w:tcPr>
          <w:p w:rsidR="00D56382" w:rsidRPr="007E38FE" w:rsidRDefault="00D56382" w:rsidP="00D56382">
            <w:pPr>
              <w:rPr>
                <w:b/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 w:rsidRPr="007E38FE">
              <w:rPr>
                <w:sz w:val="24"/>
                <w:szCs w:val="24"/>
              </w:rPr>
              <w:t xml:space="preserve"> Сочинение-рассуждение </w:t>
            </w:r>
          </w:p>
        </w:tc>
      </w:tr>
      <w:tr w:rsidR="00D56382" w:rsidTr="00BB3559">
        <w:tc>
          <w:tcPr>
            <w:tcW w:w="1242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10.09.21</w:t>
            </w:r>
          </w:p>
        </w:tc>
        <w:tc>
          <w:tcPr>
            <w:tcW w:w="7762" w:type="dxa"/>
          </w:tcPr>
          <w:p w:rsidR="00D56382" w:rsidRPr="007E38FE" w:rsidRDefault="00D56382" w:rsidP="00D56382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Функциональные разновидности языка. Разговорная речь</w:t>
            </w:r>
          </w:p>
        </w:tc>
      </w:tr>
      <w:tr w:rsidR="00D56382" w:rsidTr="00BB3559">
        <w:tc>
          <w:tcPr>
            <w:tcW w:w="1242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13.09.21</w:t>
            </w:r>
          </w:p>
        </w:tc>
        <w:tc>
          <w:tcPr>
            <w:tcW w:w="7762" w:type="dxa"/>
          </w:tcPr>
          <w:p w:rsidR="00D56382" w:rsidRPr="007E38FE" w:rsidRDefault="00D56382" w:rsidP="00D56382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Функциональные разновидности языка. Книжная речь. Сферы общения</w:t>
            </w:r>
          </w:p>
        </w:tc>
      </w:tr>
      <w:tr w:rsidR="00D56382" w:rsidTr="00BB3559">
        <w:tc>
          <w:tcPr>
            <w:tcW w:w="1242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14.09.21</w:t>
            </w:r>
          </w:p>
        </w:tc>
        <w:tc>
          <w:tcPr>
            <w:tcW w:w="7762" w:type="dxa"/>
          </w:tcPr>
          <w:p w:rsidR="00D56382" w:rsidRPr="007E38FE" w:rsidRDefault="00D56382" w:rsidP="00D56382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Текст, его основная и дополнительная информация</w:t>
            </w:r>
            <w:r>
              <w:rPr>
                <w:sz w:val="24"/>
                <w:szCs w:val="24"/>
              </w:rPr>
              <w:t>. Тезисы</w:t>
            </w:r>
          </w:p>
        </w:tc>
      </w:tr>
      <w:tr w:rsidR="00D56382" w:rsidTr="00BB3559">
        <w:tc>
          <w:tcPr>
            <w:tcW w:w="1242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6382" w:rsidRPr="00D56382" w:rsidRDefault="00D56382" w:rsidP="00D5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D56382" w:rsidRPr="007E38FE" w:rsidRDefault="00D54EEB" w:rsidP="00D563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Морфология. Причастие – 31 час</w:t>
            </w:r>
          </w:p>
        </w:tc>
      </w:tr>
      <w:tr w:rsidR="00D54EEB" w:rsidTr="00BB3559">
        <w:tc>
          <w:tcPr>
            <w:tcW w:w="1242" w:type="dxa"/>
          </w:tcPr>
          <w:p w:rsidR="00D54EEB" w:rsidRPr="00D56382" w:rsidRDefault="00D54EEB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15.09.21</w:t>
            </w:r>
          </w:p>
        </w:tc>
        <w:tc>
          <w:tcPr>
            <w:tcW w:w="7762" w:type="dxa"/>
          </w:tcPr>
          <w:p w:rsidR="00D54EEB" w:rsidRPr="007E38FE" w:rsidRDefault="00D54EEB" w:rsidP="00D54EEB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Система частей речи в русском языке</w:t>
            </w:r>
          </w:p>
        </w:tc>
      </w:tr>
      <w:tr w:rsidR="00D54EEB" w:rsidTr="00BB3559">
        <w:tc>
          <w:tcPr>
            <w:tcW w:w="1242" w:type="dxa"/>
          </w:tcPr>
          <w:p w:rsidR="00D54EEB" w:rsidRPr="00D56382" w:rsidRDefault="00D54EEB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17.09.21</w:t>
            </w:r>
          </w:p>
        </w:tc>
        <w:tc>
          <w:tcPr>
            <w:tcW w:w="7762" w:type="dxa"/>
          </w:tcPr>
          <w:p w:rsidR="00D54EEB" w:rsidRPr="007E38FE" w:rsidRDefault="00D54EEB" w:rsidP="00D54EEB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Понятие о причастии</w:t>
            </w:r>
          </w:p>
        </w:tc>
      </w:tr>
      <w:tr w:rsidR="00D54EEB" w:rsidTr="00BB3559">
        <w:tc>
          <w:tcPr>
            <w:tcW w:w="1242" w:type="dxa"/>
          </w:tcPr>
          <w:p w:rsidR="00D54EEB" w:rsidRPr="00D56382" w:rsidRDefault="00D54EEB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20.09.21</w:t>
            </w:r>
          </w:p>
        </w:tc>
        <w:tc>
          <w:tcPr>
            <w:tcW w:w="7762" w:type="dxa"/>
          </w:tcPr>
          <w:p w:rsidR="00D54EEB" w:rsidRPr="007E38FE" w:rsidRDefault="00D54EEB" w:rsidP="00D54EEB">
            <w:pPr>
              <w:jc w:val="both"/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Признаки глагола и прилагательного  у причастия</w:t>
            </w:r>
          </w:p>
        </w:tc>
      </w:tr>
      <w:tr w:rsidR="00D54EEB" w:rsidTr="00BB3559">
        <w:tc>
          <w:tcPr>
            <w:tcW w:w="1242" w:type="dxa"/>
          </w:tcPr>
          <w:p w:rsidR="00D54EEB" w:rsidRPr="00D56382" w:rsidRDefault="00D54EEB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21.09.21</w:t>
            </w:r>
          </w:p>
        </w:tc>
        <w:tc>
          <w:tcPr>
            <w:tcW w:w="7762" w:type="dxa"/>
          </w:tcPr>
          <w:p w:rsidR="00D54EEB" w:rsidRPr="007E38FE" w:rsidRDefault="00D54EEB" w:rsidP="00D54EEB">
            <w:pPr>
              <w:jc w:val="both"/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Признаки глагола и прилагательного  у причастия</w:t>
            </w:r>
          </w:p>
        </w:tc>
      </w:tr>
      <w:tr w:rsidR="00D54EEB" w:rsidTr="00BB3559">
        <w:tc>
          <w:tcPr>
            <w:tcW w:w="1242" w:type="dxa"/>
          </w:tcPr>
          <w:p w:rsidR="00D54EEB" w:rsidRPr="00D56382" w:rsidRDefault="00D54EEB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22.09.21</w:t>
            </w:r>
          </w:p>
        </w:tc>
        <w:tc>
          <w:tcPr>
            <w:tcW w:w="7762" w:type="dxa"/>
          </w:tcPr>
          <w:p w:rsidR="00D54EEB" w:rsidRPr="007E38FE" w:rsidRDefault="00D54EEB" w:rsidP="00203882">
            <w:pPr>
              <w:jc w:val="both"/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 w:rsidRPr="007E38FE">
              <w:rPr>
                <w:sz w:val="24"/>
                <w:szCs w:val="24"/>
              </w:rPr>
              <w:t xml:space="preserve"> </w:t>
            </w:r>
            <w:r w:rsidR="00203882">
              <w:rPr>
                <w:sz w:val="24"/>
                <w:szCs w:val="24"/>
              </w:rPr>
              <w:t>Понятие о сжатии текста. Приемы сжатия</w:t>
            </w:r>
          </w:p>
        </w:tc>
      </w:tr>
      <w:tr w:rsidR="00203882" w:rsidTr="00BB3559">
        <w:tc>
          <w:tcPr>
            <w:tcW w:w="1242" w:type="dxa"/>
          </w:tcPr>
          <w:p w:rsidR="002038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2038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24.09.21</w:t>
            </w:r>
          </w:p>
        </w:tc>
        <w:tc>
          <w:tcPr>
            <w:tcW w:w="7762" w:type="dxa"/>
          </w:tcPr>
          <w:p w:rsidR="00203882" w:rsidRPr="00203882" w:rsidRDefault="00203882" w:rsidP="00203882">
            <w:pPr>
              <w:jc w:val="both"/>
              <w:rPr>
                <w:sz w:val="24"/>
                <w:szCs w:val="24"/>
              </w:rPr>
            </w:pPr>
            <w:r w:rsidRPr="00203882">
              <w:rPr>
                <w:sz w:val="24"/>
                <w:szCs w:val="24"/>
              </w:rPr>
              <w:t>Входная контрольная работа. Диктант</w:t>
            </w:r>
          </w:p>
        </w:tc>
      </w:tr>
      <w:tr w:rsidR="00D54EEB" w:rsidTr="00BB3559">
        <w:tc>
          <w:tcPr>
            <w:tcW w:w="1242" w:type="dxa"/>
          </w:tcPr>
          <w:p w:rsidR="00D54EEB" w:rsidRPr="00D56382" w:rsidRDefault="00D54EEB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3882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27.09.21</w:t>
            </w:r>
          </w:p>
        </w:tc>
        <w:tc>
          <w:tcPr>
            <w:tcW w:w="7762" w:type="dxa"/>
          </w:tcPr>
          <w:p w:rsidR="00D54EEB" w:rsidRPr="007E38FE" w:rsidRDefault="00D54EEB" w:rsidP="00D54EEB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Причастный оборот, его признаки и особенности</w:t>
            </w:r>
          </w:p>
        </w:tc>
      </w:tr>
      <w:tr w:rsidR="00D54EEB" w:rsidTr="00BB3559">
        <w:tc>
          <w:tcPr>
            <w:tcW w:w="1242" w:type="dxa"/>
          </w:tcPr>
          <w:p w:rsidR="00D54EEB" w:rsidRPr="00D56382" w:rsidRDefault="00D54EEB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388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28.09.21</w:t>
            </w:r>
          </w:p>
        </w:tc>
        <w:tc>
          <w:tcPr>
            <w:tcW w:w="7762" w:type="dxa"/>
          </w:tcPr>
          <w:p w:rsidR="00D54EEB" w:rsidRPr="007E38FE" w:rsidRDefault="00D54EEB" w:rsidP="00D54EEB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Причастный оборот и знаки препинания при причастном обороте</w:t>
            </w:r>
          </w:p>
        </w:tc>
      </w:tr>
      <w:tr w:rsidR="00D54EEB" w:rsidTr="00BB3559">
        <w:tc>
          <w:tcPr>
            <w:tcW w:w="1242" w:type="dxa"/>
          </w:tcPr>
          <w:p w:rsidR="00D54EEB" w:rsidRPr="00D56382" w:rsidRDefault="00D54EEB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  <w:r w:rsidR="00203882">
              <w:rPr>
                <w:sz w:val="24"/>
                <w:szCs w:val="24"/>
              </w:rPr>
              <w:t>, 18</w:t>
            </w:r>
          </w:p>
        </w:tc>
        <w:tc>
          <w:tcPr>
            <w:tcW w:w="1560" w:type="dxa"/>
          </w:tcPr>
          <w:p w:rsidR="00D54EEB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29.09.21</w:t>
            </w:r>
          </w:p>
          <w:p w:rsidR="00203882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01.10.21</w:t>
            </w:r>
          </w:p>
        </w:tc>
        <w:tc>
          <w:tcPr>
            <w:tcW w:w="7762" w:type="dxa"/>
          </w:tcPr>
          <w:p w:rsidR="00D54EEB" w:rsidRPr="007E38FE" w:rsidRDefault="00D54EEB" w:rsidP="00D54EEB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Действительные и страдательные причастия</w:t>
            </w:r>
          </w:p>
        </w:tc>
      </w:tr>
      <w:tr w:rsidR="00D54EEB" w:rsidTr="00BB3559">
        <w:tc>
          <w:tcPr>
            <w:tcW w:w="1242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04.10.21</w:t>
            </w:r>
          </w:p>
        </w:tc>
        <w:tc>
          <w:tcPr>
            <w:tcW w:w="7762" w:type="dxa"/>
          </w:tcPr>
          <w:p w:rsidR="00D54EEB" w:rsidRPr="007E38FE" w:rsidRDefault="00D54EEB" w:rsidP="00D54EE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Полные и краткие  формы причастий</w:t>
            </w:r>
          </w:p>
        </w:tc>
      </w:tr>
      <w:tr w:rsidR="00D54EEB" w:rsidTr="00BB3559">
        <w:tc>
          <w:tcPr>
            <w:tcW w:w="1242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05.10.21</w:t>
            </w:r>
          </w:p>
        </w:tc>
        <w:tc>
          <w:tcPr>
            <w:tcW w:w="7762" w:type="dxa"/>
          </w:tcPr>
          <w:p w:rsidR="00D54EEB" w:rsidRPr="007E38FE" w:rsidRDefault="00D54EEB" w:rsidP="00D54EE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Причастия настоящего и прошедшего времени</w:t>
            </w:r>
          </w:p>
        </w:tc>
      </w:tr>
      <w:tr w:rsidR="00D54EEB" w:rsidTr="00BB3559">
        <w:tc>
          <w:tcPr>
            <w:tcW w:w="1242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D54EEB" w:rsidRPr="00D56382" w:rsidRDefault="00203882" w:rsidP="00D5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06.10.21</w:t>
            </w:r>
          </w:p>
        </w:tc>
        <w:tc>
          <w:tcPr>
            <w:tcW w:w="7762" w:type="dxa"/>
          </w:tcPr>
          <w:p w:rsidR="00D54EEB" w:rsidRPr="007E38FE" w:rsidRDefault="00D54EEB" w:rsidP="00D54EE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Образование действительных причастий настоящего и прошедшего времени </w:t>
            </w:r>
          </w:p>
        </w:tc>
      </w:tr>
      <w:tr w:rsidR="00203882" w:rsidTr="00BB3559">
        <w:tc>
          <w:tcPr>
            <w:tcW w:w="1242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08.10.21</w:t>
            </w:r>
          </w:p>
        </w:tc>
        <w:tc>
          <w:tcPr>
            <w:tcW w:w="7762" w:type="dxa"/>
          </w:tcPr>
          <w:p w:rsidR="00203882" w:rsidRPr="007E38FE" w:rsidRDefault="00203882" w:rsidP="00203882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Образование действительных причастий настоящего и прошедшего времени </w:t>
            </w:r>
          </w:p>
        </w:tc>
      </w:tr>
      <w:tr w:rsidR="00203882" w:rsidTr="00BB3559">
        <w:tc>
          <w:tcPr>
            <w:tcW w:w="1242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11.10.21</w:t>
            </w:r>
          </w:p>
        </w:tc>
        <w:tc>
          <w:tcPr>
            <w:tcW w:w="7762" w:type="dxa"/>
          </w:tcPr>
          <w:p w:rsidR="00203882" w:rsidRPr="007E38FE" w:rsidRDefault="00203882" w:rsidP="00203882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Образование страдательных причастий настоящего и прошедшего  времени</w:t>
            </w:r>
          </w:p>
        </w:tc>
      </w:tr>
      <w:tr w:rsidR="00203882" w:rsidTr="00BB3559">
        <w:tc>
          <w:tcPr>
            <w:tcW w:w="1242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12.10.21</w:t>
            </w:r>
          </w:p>
        </w:tc>
        <w:tc>
          <w:tcPr>
            <w:tcW w:w="7762" w:type="dxa"/>
          </w:tcPr>
          <w:p w:rsidR="00203882" w:rsidRPr="007E38FE" w:rsidRDefault="00203882" w:rsidP="00203882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Образование страдательных причастий настоящего и прошедшего  времени</w:t>
            </w:r>
          </w:p>
        </w:tc>
      </w:tr>
      <w:tr w:rsidR="00203882" w:rsidTr="00BB3559">
        <w:tc>
          <w:tcPr>
            <w:tcW w:w="1242" w:type="dxa"/>
          </w:tcPr>
          <w:p w:rsidR="002038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2038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13.10.21</w:t>
            </w:r>
          </w:p>
        </w:tc>
        <w:tc>
          <w:tcPr>
            <w:tcW w:w="7762" w:type="dxa"/>
          </w:tcPr>
          <w:p w:rsidR="00203882" w:rsidRPr="007E38FE" w:rsidRDefault="00203882" w:rsidP="0020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203882" w:rsidTr="00BB3559">
        <w:tc>
          <w:tcPr>
            <w:tcW w:w="1242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26, 27</w:t>
            </w:r>
          </w:p>
        </w:tc>
        <w:tc>
          <w:tcPr>
            <w:tcW w:w="1560" w:type="dxa"/>
          </w:tcPr>
          <w:p w:rsidR="002038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15.10.21</w:t>
            </w:r>
          </w:p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18.10.21</w:t>
            </w:r>
          </w:p>
        </w:tc>
        <w:tc>
          <w:tcPr>
            <w:tcW w:w="7762" w:type="dxa"/>
          </w:tcPr>
          <w:p w:rsidR="00203882" w:rsidRPr="007E38FE" w:rsidRDefault="00203882" w:rsidP="00203882">
            <w:pPr>
              <w:rPr>
                <w:b/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 xml:space="preserve">РР </w:t>
            </w:r>
            <w:r w:rsidRPr="007E38FE">
              <w:rPr>
                <w:sz w:val="24"/>
                <w:szCs w:val="24"/>
              </w:rPr>
              <w:t>Работа с информацией, представленной в тексте</w:t>
            </w:r>
          </w:p>
        </w:tc>
      </w:tr>
      <w:tr w:rsidR="00203882" w:rsidTr="00BB3559">
        <w:tc>
          <w:tcPr>
            <w:tcW w:w="1242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19.10.21</w:t>
            </w:r>
          </w:p>
        </w:tc>
        <w:tc>
          <w:tcPr>
            <w:tcW w:w="7762" w:type="dxa"/>
          </w:tcPr>
          <w:p w:rsidR="00203882" w:rsidRPr="007E38FE" w:rsidRDefault="00203882" w:rsidP="00203882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Правописание гласных перед Н и НН в полных страдательных причастиях</w:t>
            </w:r>
          </w:p>
        </w:tc>
      </w:tr>
      <w:tr w:rsidR="00203882" w:rsidTr="00BB3559">
        <w:tc>
          <w:tcPr>
            <w:tcW w:w="1242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29, 30</w:t>
            </w:r>
          </w:p>
        </w:tc>
        <w:tc>
          <w:tcPr>
            <w:tcW w:w="1560" w:type="dxa"/>
          </w:tcPr>
          <w:p w:rsidR="002038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20.10.21</w:t>
            </w:r>
          </w:p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22.10.21</w:t>
            </w:r>
          </w:p>
        </w:tc>
        <w:tc>
          <w:tcPr>
            <w:tcW w:w="7762" w:type="dxa"/>
          </w:tcPr>
          <w:p w:rsidR="00203882" w:rsidRPr="00685504" w:rsidRDefault="00203882" w:rsidP="00203882">
            <w:pPr>
              <w:rPr>
                <w:b/>
                <w:sz w:val="24"/>
                <w:szCs w:val="24"/>
              </w:rPr>
            </w:pPr>
            <w:r w:rsidRPr="0068550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Правописание </w:t>
            </w:r>
            <w:proofErr w:type="spellStart"/>
            <w:r w:rsidRPr="00685504"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  <w:t>н</w:t>
            </w:r>
            <w:proofErr w:type="spellEnd"/>
            <w:r w:rsidRPr="00685504"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8550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proofErr w:type="spellStart"/>
            <w:r w:rsidRPr="00685504"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  <w:t>нн</w:t>
            </w:r>
            <w:proofErr w:type="spellEnd"/>
            <w:r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8550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 полных страдательных причастиях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8550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и отглагольных прилагательных</w:t>
            </w:r>
          </w:p>
        </w:tc>
      </w:tr>
      <w:tr w:rsidR="00203882" w:rsidTr="00BB3559">
        <w:tc>
          <w:tcPr>
            <w:tcW w:w="1242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31, 32</w:t>
            </w:r>
          </w:p>
        </w:tc>
        <w:tc>
          <w:tcPr>
            <w:tcW w:w="1560" w:type="dxa"/>
          </w:tcPr>
          <w:p w:rsidR="002038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25.10.21</w:t>
            </w:r>
          </w:p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26.10.21</w:t>
            </w:r>
          </w:p>
        </w:tc>
        <w:tc>
          <w:tcPr>
            <w:tcW w:w="7762" w:type="dxa"/>
          </w:tcPr>
          <w:p w:rsidR="00203882" w:rsidRPr="008A355A" w:rsidRDefault="00203882" w:rsidP="00203882">
            <w:pPr>
              <w:rPr>
                <w:b/>
                <w:sz w:val="24"/>
                <w:szCs w:val="24"/>
              </w:rPr>
            </w:pPr>
            <w:r w:rsidRPr="008A355A">
              <w:rPr>
                <w:rStyle w:val="fontstyle01"/>
                <w:b w:val="0"/>
                <w:sz w:val="24"/>
                <w:szCs w:val="24"/>
              </w:rPr>
              <w:t xml:space="preserve">Правописание </w:t>
            </w:r>
            <w:proofErr w:type="spellStart"/>
            <w:r w:rsidRPr="008A355A">
              <w:rPr>
                <w:rStyle w:val="fontstyle21"/>
                <w:b w:val="0"/>
              </w:rPr>
              <w:t>н</w:t>
            </w:r>
            <w:proofErr w:type="spellEnd"/>
            <w:r w:rsidRPr="008A355A">
              <w:rPr>
                <w:rStyle w:val="fontstyle21"/>
                <w:b w:val="0"/>
              </w:rPr>
              <w:t xml:space="preserve"> </w:t>
            </w:r>
            <w:r w:rsidRPr="008A355A">
              <w:rPr>
                <w:rStyle w:val="fontstyle01"/>
                <w:b w:val="0"/>
                <w:sz w:val="24"/>
                <w:szCs w:val="24"/>
              </w:rPr>
              <w:t xml:space="preserve">и </w:t>
            </w:r>
            <w:proofErr w:type="spellStart"/>
            <w:r w:rsidRPr="008A355A">
              <w:rPr>
                <w:rStyle w:val="fontstyle21"/>
                <w:b w:val="0"/>
              </w:rPr>
              <w:t>нн</w:t>
            </w:r>
            <w:proofErr w:type="spellEnd"/>
            <w:r>
              <w:rPr>
                <w:rStyle w:val="fontstyle21"/>
                <w:b w:val="0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в кратких </w:t>
            </w:r>
            <w:r w:rsidRPr="008A355A">
              <w:rPr>
                <w:rStyle w:val="fontstyle01"/>
                <w:b w:val="0"/>
                <w:sz w:val="24"/>
                <w:szCs w:val="24"/>
              </w:rPr>
              <w:t>страдательных причастиях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8A355A">
              <w:rPr>
                <w:rStyle w:val="fontstyle01"/>
                <w:b w:val="0"/>
                <w:sz w:val="24"/>
                <w:szCs w:val="24"/>
              </w:rPr>
              <w:t>и кратких прилагательных</w:t>
            </w:r>
          </w:p>
        </w:tc>
      </w:tr>
      <w:tr w:rsidR="00203882" w:rsidTr="00BB3559">
        <w:tc>
          <w:tcPr>
            <w:tcW w:w="1242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27.10.21</w:t>
            </w:r>
          </w:p>
        </w:tc>
        <w:tc>
          <w:tcPr>
            <w:tcW w:w="7762" w:type="dxa"/>
          </w:tcPr>
          <w:p w:rsidR="00203882" w:rsidRPr="007E38FE" w:rsidRDefault="00203882" w:rsidP="00203882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Морфологический разбор причастия</w:t>
            </w:r>
          </w:p>
        </w:tc>
      </w:tr>
      <w:tr w:rsidR="00203882" w:rsidTr="00BB3559">
        <w:tc>
          <w:tcPr>
            <w:tcW w:w="1242" w:type="dxa"/>
          </w:tcPr>
          <w:p w:rsidR="00203882" w:rsidRPr="00D56382" w:rsidRDefault="00203882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203882" w:rsidRPr="00D56382" w:rsidRDefault="00634C2E" w:rsidP="002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29.10.21</w:t>
            </w:r>
          </w:p>
        </w:tc>
        <w:tc>
          <w:tcPr>
            <w:tcW w:w="7762" w:type="dxa"/>
          </w:tcPr>
          <w:p w:rsidR="00203882" w:rsidRPr="007E38FE" w:rsidRDefault="00203882" w:rsidP="00203882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Правописание НЕ с причастиями.</w:t>
            </w:r>
          </w:p>
        </w:tc>
      </w:tr>
      <w:tr w:rsidR="00634C2E" w:rsidTr="0007703B">
        <w:tc>
          <w:tcPr>
            <w:tcW w:w="10564" w:type="dxa"/>
            <w:gridSpan w:val="3"/>
          </w:tcPr>
          <w:p w:rsidR="00634C2E" w:rsidRPr="00634C2E" w:rsidRDefault="00634C2E" w:rsidP="00634C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четверть </w:t>
            </w:r>
            <w:r w:rsidR="002226E1">
              <w:rPr>
                <w:b/>
                <w:sz w:val="24"/>
                <w:szCs w:val="24"/>
              </w:rPr>
              <w:t>– 27 уроков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(35)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Правописание НЕ с причастиями. 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(36)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Буквы</w:t>
            </w:r>
            <w:proofErr w:type="gramStart"/>
            <w:r w:rsidRPr="007E38FE">
              <w:rPr>
                <w:sz w:val="24"/>
                <w:szCs w:val="24"/>
              </w:rPr>
              <w:t xml:space="preserve"> Е</w:t>
            </w:r>
            <w:proofErr w:type="gramEnd"/>
            <w:r w:rsidRPr="007E38FE">
              <w:rPr>
                <w:sz w:val="24"/>
                <w:szCs w:val="24"/>
              </w:rPr>
              <w:t xml:space="preserve"> и Ё после шипящих в суффиксах страдательных причастий прошедшего времени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(37)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«Причастие»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(38)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 xml:space="preserve">Контрольная работа </w:t>
            </w:r>
            <w:r w:rsidRPr="007E38FE">
              <w:rPr>
                <w:sz w:val="24"/>
                <w:szCs w:val="24"/>
              </w:rPr>
              <w:t>по теме «Причастие»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(39)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b/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 w:rsidRPr="007E38FE">
              <w:rPr>
                <w:sz w:val="24"/>
                <w:szCs w:val="24"/>
              </w:rPr>
              <w:t xml:space="preserve">  Подготовка к подробному изложению  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(40)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b/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 w:rsidRPr="007E38FE">
              <w:rPr>
                <w:sz w:val="24"/>
                <w:szCs w:val="24"/>
              </w:rPr>
              <w:t xml:space="preserve">  Изложение  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Деепричастие – 13 часов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(41)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Понятие о деепричастии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(42)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Деепричастный оборот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(43)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Деепричастный оборот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(44)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 w:rsidRPr="007E38FE">
              <w:rPr>
                <w:sz w:val="24"/>
                <w:szCs w:val="24"/>
              </w:rPr>
              <w:t xml:space="preserve"> Тезисный план текста 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(45)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Правописание НЕ с деепричастиями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 (46, 47)</w:t>
            </w:r>
          </w:p>
        </w:tc>
        <w:tc>
          <w:tcPr>
            <w:tcW w:w="1560" w:type="dxa"/>
          </w:tcPr>
          <w:p w:rsidR="00634C2E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26.11.21</w:t>
            </w:r>
          </w:p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b/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Деепричастия совершенного и несовершенного  вида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(48)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 xml:space="preserve">РР </w:t>
            </w:r>
            <w:r w:rsidRPr="007E38FE">
              <w:rPr>
                <w:sz w:val="24"/>
                <w:szCs w:val="24"/>
              </w:rPr>
              <w:t>Рассуждение и его виды.  Рассуждение - доказательство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(49)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 w:rsidRPr="007E38FE">
              <w:rPr>
                <w:sz w:val="24"/>
                <w:szCs w:val="24"/>
              </w:rPr>
              <w:t xml:space="preserve"> Рассуждение и его виды. Рассуждение - объяснение и рассуждение - размышление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(50)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 xml:space="preserve">РР </w:t>
            </w:r>
            <w:r w:rsidRPr="007E38FE">
              <w:rPr>
                <w:sz w:val="24"/>
                <w:szCs w:val="24"/>
              </w:rPr>
              <w:t xml:space="preserve">Обучение написанию </w:t>
            </w:r>
            <w:r w:rsidRPr="00CE734E">
              <w:rPr>
                <w:sz w:val="24"/>
                <w:szCs w:val="24"/>
              </w:rPr>
              <w:t>сочинения – рассуждения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(51)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Морфологический разбор деепричастия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 19 (52, 53)</w:t>
            </w:r>
          </w:p>
        </w:tc>
        <w:tc>
          <w:tcPr>
            <w:tcW w:w="1560" w:type="dxa"/>
          </w:tcPr>
          <w:p w:rsidR="00634C2E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07.12.21</w:t>
            </w:r>
          </w:p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Повторение темы «Деепричастие»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(54)</w:t>
            </w: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10.12.21</w:t>
            </w:r>
          </w:p>
        </w:tc>
        <w:tc>
          <w:tcPr>
            <w:tcW w:w="7762" w:type="dxa"/>
          </w:tcPr>
          <w:p w:rsidR="00634C2E" w:rsidRPr="007E38FE" w:rsidRDefault="00634C2E" w:rsidP="00634C2E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Контрольная работа № 2</w:t>
            </w:r>
            <w:r w:rsidRPr="007E38FE">
              <w:rPr>
                <w:sz w:val="24"/>
                <w:szCs w:val="24"/>
              </w:rPr>
              <w:t xml:space="preserve"> с грамматическим заданием по теме «Деепричастие»</w:t>
            </w:r>
          </w:p>
        </w:tc>
      </w:tr>
      <w:tr w:rsidR="00634C2E" w:rsidTr="00BB3559">
        <w:tc>
          <w:tcPr>
            <w:tcW w:w="1242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34C2E" w:rsidRPr="00D56382" w:rsidRDefault="00634C2E" w:rsidP="00634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634C2E" w:rsidRPr="007E38FE" w:rsidRDefault="002226E1" w:rsidP="00634C2E">
            <w:pPr>
              <w:rPr>
                <w:b/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Наречие</w:t>
            </w:r>
            <w:r>
              <w:rPr>
                <w:b/>
                <w:sz w:val="24"/>
                <w:szCs w:val="24"/>
              </w:rPr>
              <w:t xml:space="preserve"> – 25 часов</w:t>
            </w:r>
          </w:p>
        </w:tc>
      </w:tr>
      <w:tr w:rsidR="002226E1" w:rsidTr="00BB3559">
        <w:tc>
          <w:tcPr>
            <w:tcW w:w="1242" w:type="dxa"/>
          </w:tcPr>
          <w:p w:rsidR="002226E1" w:rsidRPr="00D56382" w:rsidRDefault="002226E1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(55)</w:t>
            </w:r>
          </w:p>
        </w:tc>
        <w:tc>
          <w:tcPr>
            <w:tcW w:w="1560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13.12.21</w:t>
            </w:r>
          </w:p>
        </w:tc>
        <w:tc>
          <w:tcPr>
            <w:tcW w:w="7762" w:type="dxa"/>
          </w:tcPr>
          <w:p w:rsidR="002226E1" w:rsidRPr="007E38FE" w:rsidRDefault="002226E1" w:rsidP="002226E1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Наречие как часть речи</w:t>
            </w:r>
          </w:p>
        </w:tc>
      </w:tr>
      <w:tr w:rsidR="002226E1" w:rsidTr="00BB3559">
        <w:tc>
          <w:tcPr>
            <w:tcW w:w="1242" w:type="dxa"/>
          </w:tcPr>
          <w:p w:rsidR="002226E1" w:rsidRPr="00D56382" w:rsidRDefault="002226E1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(56)</w:t>
            </w:r>
          </w:p>
        </w:tc>
        <w:tc>
          <w:tcPr>
            <w:tcW w:w="1560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14.12.21</w:t>
            </w:r>
          </w:p>
        </w:tc>
        <w:tc>
          <w:tcPr>
            <w:tcW w:w="7762" w:type="dxa"/>
          </w:tcPr>
          <w:p w:rsidR="002226E1" w:rsidRPr="007E38FE" w:rsidRDefault="002226E1" w:rsidP="002226E1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Наречие как часть речи и слова категории состояния</w:t>
            </w:r>
          </w:p>
        </w:tc>
      </w:tr>
      <w:tr w:rsidR="002226E1" w:rsidTr="00BB3559">
        <w:tc>
          <w:tcPr>
            <w:tcW w:w="1242" w:type="dxa"/>
          </w:tcPr>
          <w:p w:rsidR="002226E1" w:rsidRPr="00D56382" w:rsidRDefault="002226E1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(57)</w:t>
            </w:r>
          </w:p>
        </w:tc>
        <w:tc>
          <w:tcPr>
            <w:tcW w:w="1560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15.12.21</w:t>
            </w:r>
          </w:p>
        </w:tc>
        <w:tc>
          <w:tcPr>
            <w:tcW w:w="7762" w:type="dxa"/>
          </w:tcPr>
          <w:p w:rsidR="002226E1" w:rsidRPr="007E38FE" w:rsidRDefault="002226E1" w:rsidP="002226E1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Разряды наречий по значению</w:t>
            </w:r>
          </w:p>
        </w:tc>
      </w:tr>
      <w:tr w:rsidR="002226E1" w:rsidTr="00BB3559">
        <w:tc>
          <w:tcPr>
            <w:tcW w:w="1242" w:type="dxa"/>
          </w:tcPr>
          <w:p w:rsidR="002226E1" w:rsidRPr="00D56382" w:rsidRDefault="002226E1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(58)</w:t>
            </w:r>
          </w:p>
        </w:tc>
        <w:tc>
          <w:tcPr>
            <w:tcW w:w="1560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17.12.21</w:t>
            </w:r>
          </w:p>
        </w:tc>
        <w:tc>
          <w:tcPr>
            <w:tcW w:w="7762" w:type="dxa"/>
          </w:tcPr>
          <w:p w:rsidR="002226E1" w:rsidRPr="007E38FE" w:rsidRDefault="002226E1" w:rsidP="002226E1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Рассуждение. Составление текстов-рассуждений</w:t>
            </w:r>
          </w:p>
        </w:tc>
      </w:tr>
      <w:tr w:rsidR="002226E1" w:rsidTr="00BB3559">
        <w:tc>
          <w:tcPr>
            <w:tcW w:w="1242" w:type="dxa"/>
          </w:tcPr>
          <w:p w:rsidR="002226E1" w:rsidRPr="00D56382" w:rsidRDefault="002226E1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(59)</w:t>
            </w:r>
          </w:p>
        </w:tc>
        <w:tc>
          <w:tcPr>
            <w:tcW w:w="1560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20.12.21</w:t>
            </w:r>
          </w:p>
        </w:tc>
        <w:tc>
          <w:tcPr>
            <w:tcW w:w="7762" w:type="dxa"/>
          </w:tcPr>
          <w:p w:rsidR="002226E1" w:rsidRPr="007E38FE" w:rsidRDefault="002226E1" w:rsidP="002226E1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Степени сравнения наречий. Формы сравнительной степени</w:t>
            </w:r>
          </w:p>
        </w:tc>
      </w:tr>
      <w:tr w:rsidR="002226E1" w:rsidTr="00BB3559">
        <w:tc>
          <w:tcPr>
            <w:tcW w:w="1242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(60)</w:t>
            </w:r>
          </w:p>
        </w:tc>
        <w:tc>
          <w:tcPr>
            <w:tcW w:w="1560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21.12.21</w:t>
            </w:r>
          </w:p>
        </w:tc>
        <w:tc>
          <w:tcPr>
            <w:tcW w:w="7762" w:type="dxa"/>
          </w:tcPr>
          <w:p w:rsidR="002226E1" w:rsidRPr="007E38FE" w:rsidRDefault="002226E1" w:rsidP="002226E1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Степени сравнения наречий. Формы превосходной степени</w:t>
            </w:r>
          </w:p>
        </w:tc>
      </w:tr>
      <w:tr w:rsidR="002226E1" w:rsidTr="00BB3559">
        <w:tc>
          <w:tcPr>
            <w:tcW w:w="1242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(61)</w:t>
            </w:r>
          </w:p>
        </w:tc>
        <w:tc>
          <w:tcPr>
            <w:tcW w:w="1560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22.12.21</w:t>
            </w:r>
          </w:p>
        </w:tc>
        <w:tc>
          <w:tcPr>
            <w:tcW w:w="7762" w:type="dxa"/>
          </w:tcPr>
          <w:p w:rsidR="002226E1" w:rsidRPr="007E38FE" w:rsidRDefault="002226E1" w:rsidP="002226E1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7E38FE">
              <w:rPr>
                <w:i/>
                <w:iCs/>
                <w:sz w:val="24"/>
                <w:szCs w:val="24"/>
              </w:rPr>
              <w:t>–</w:t>
            </w:r>
            <w:r w:rsidRPr="007E38FE">
              <w:rPr>
                <w:iCs/>
                <w:sz w:val="24"/>
                <w:szCs w:val="24"/>
              </w:rPr>
              <w:t>о</w:t>
            </w:r>
            <w:proofErr w:type="gramEnd"/>
            <w:r w:rsidRPr="007E38FE">
              <w:rPr>
                <w:iCs/>
                <w:sz w:val="24"/>
                <w:szCs w:val="24"/>
              </w:rPr>
              <w:t xml:space="preserve"> (-е): условия слитного написания</w:t>
            </w:r>
          </w:p>
        </w:tc>
      </w:tr>
      <w:tr w:rsidR="002226E1" w:rsidTr="0007703B">
        <w:tc>
          <w:tcPr>
            <w:tcW w:w="10564" w:type="dxa"/>
            <w:gridSpan w:val="3"/>
          </w:tcPr>
          <w:p w:rsidR="002226E1" w:rsidRPr="002226E1" w:rsidRDefault="002226E1" w:rsidP="002226E1">
            <w:pPr>
              <w:jc w:val="center"/>
              <w:rPr>
                <w:b/>
                <w:sz w:val="24"/>
                <w:szCs w:val="24"/>
              </w:rPr>
            </w:pPr>
            <w:r w:rsidRPr="002226E1">
              <w:rPr>
                <w:b/>
                <w:sz w:val="24"/>
                <w:szCs w:val="24"/>
                <w:lang w:val="en-US"/>
              </w:rPr>
              <w:t>III</w:t>
            </w:r>
            <w:r w:rsidRPr="002226E1">
              <w:rPr>
                <w:b/>
                <w:sz w:val="24"/>
                <w:szCs w:val="24"/>
              </w:rPr>
              <w:t xml:space="preserve"> четверть </w:t>
            </w:r>
            <w:r w:rsidR="004F4B34">
              <w:rPr>
                <w:b/>
                <w:sz w:val="24"/>
                <w:szCs w:val="24"/>
              </w:rPr>
              <w:t>– 37 уроков</w:t>
            </w:r>
          </w:p>
        </w:tc>
      </w:tr>
      <w:tr w:rsidR="002226E1" w:rsidTr="00BB3559">
        <w:tc>
          <w:tcPr>
            <w:tcW w:w="1242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(62)</w:t>
            </w:r>
          </w:p>
        </w:tc>
        <w:tc>
          <w:tcPr>
            <w:tcW w:w="1560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10.01.22</w:t>
            </w:r>
          </w:p>
        </w:tc>
        <w:tc>
          <w:tcPr>
            <w:tcW w:w="7762" w:type="dxa"/>
          </w:tcPr>
          <w:p w:rsidR="002226E1" w:rsidRPr="007E38FE" w:rsidRDefault="002226E1" w:rsidP="002226E1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Морфологический разбор наречия. Повторение изученного по теме «Наречие»</w:t>
            </w:r>
          </w:p>
        </w:tc>
      </w:tr>
      <w:tr w:rsidR="002226E1" w:rsidTr="00BB3559">
        <w:tc>
          <w:tcPr>
            <w:tcW w:w="1242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(63)</w:t>
            </w:r>
          </w:p>
        </w:tc>
        <w:tc>
          <w:tcPr>
            <w:tcW w:w="1560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11.01.22</w:t>
            </w:r>
          </w:p>
        </w:tc>
        <w:tc>
          <w:tcPr>
            <w:tcW w:w="7762" w:type="dxa"/>
          </w:tcPr>
          <w:p w:rsidR="002226E1" w:rsidRPr="007E38FE" w:rsidRDefault="002226E1" w:rsidP="002226E1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7E38FE">
              <w:rPr>
                <w:iCs/>
                <w:sz w:val="24"/>
                <w:szCs w:val="24"/>
              </w:rPr>
              <w:t>–о</w:t>
            </w:r>
            <w:proofErr w:type="gramEnd"/>
            <w:r w:rsidRPr="007E38FE">
              <w:rPr>
                <w:iCs/>
                <w:sz w:val="24"/>
                <w:szCs w:val="24"/>
              </w:rPr>
              <w:t xml:space="preserve"> (-е)</w:t>
            </w:r>
            <w:r w:rsidRPr="007E38FE">
              <w:rPr>
                <w:sz w:val="24"/>
                <w:szCs w:val="24"/>
              </w:rPr>
              <w:t>:  особенности выбора</w:t>
            </w:r>
          </w:p>
        </w:tc>
      </w:tr>
      <w:tr w:rsidR="002226E1" w:rsidTr="00BB3559">
        <w:tc>
          <w:tcPr>
            <w:tcW w:w="1242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(64)</w:t>
            </w:r>
          </w:p>
        </w:tc>
        <w:tc>
          <w:tcPr>
            <w:tcW w:w="1560" w:type="dxa"/>
          </w:tcPr>
          <w:p w:rsidR="002226E1" w:rsidRPr="00D56382" w:rsidRDefault="002226E1" w:rsidP="0022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12.01.22</w:t>
            </w:r>
          </w:p>
        </w:tc>
        <w:tc>
          <w:tcPr>
            <w:tcW w:w="7762" w:type="dxa"/>
          </w:tcPr>
          <w:p w:rsidR="002226E1" w:rsidRPr="007E38FE" w:rsidRDefault="002226E1" w:rsidP="002226E1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7E38FE">
              <w:rPr>
                <w:iCs/>
                <w:sz w:val="24"/>
                <w:szCs w:val="24"/>
              </w:rPr>
              <w:t>–о</w:t>
            </w:r>
            <w:proofErr w:type="gramEnd"/>
            <w:r w:rsidRPr="007E38FE">
              <w:rPr>
                <w:iCs/>
                <w:sz w:val="24"/>
                <w:szCs w:val="24"/>
              </w:rPr>
              <w:t xml:space="preserve"> (-е)</w:t>
            </w:r>
            <w:r w:rsidRPr="007E38FE">
              <w:rPr>
                <w:sz w:val="24"/>
                <w:szCs w:val="24"/>
              </w:rPr>
              <w:t>: отличие наречий и кратких причастий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(65)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Буквы </w:t>
            </w:r>
            <w:r w:rsidRPr="007E38FE">
              <w:rPr>
                <w:b/>
                <w:sz w:val="24"/>
                <w:szCs w:val="24"/>
              </w:rPr>
              <w:t>о</w:t>
            </w:r>
            <w:r w:rsidRPr="007E38FE">
              <w:rPr>
                <w:sz w:val="24"/>
                <w:szCs w:val="24"/>
              </w:rPr>
              <w:t xml:space="preserve"> и </w:t>
            </w:r>
            <w:r w:rsidRPr="007E38FE">
              <w:rPr>
                <w:b/>
                <w:sz w:val="24"/>
                <w:szCs w:val="24"/>
              </w:rPr>
              <w:t>е</w:t>
            </w:r>
            <w:r w:rsidRPr="007E38FE">
              <w:rPr>
                <w:sz w:val="24"/>
                <w:szCs w:val="24"/>
              </w:rPr>
              <w:t xml:space="preserve"> после шипящих на конце наречий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(66)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Буквы </w:t>
            </w:r>
            <w:proofErr w:type="gramStart"/>
            <w:r w:rsidRPr="007E38FE">
              <w:rPr>
                <w:b/>
                <w:sz w:val="24"/>
                <w:szCs w:val="24"/>
              </w:rPr>
              <w:t>о</w:t>
            </w:r>
            <w:proofErr w:type="gramEnd"/>
            <w:r w:rsidRPr="007E38FE">
              <w:rPr>
                <w:sz w:val="24"/>
                <w:szCs w:val="24"/>
              </w:rPr>
              <w:t xml:space="preserve"> и </w:t>
            </w:r>
            <w:r w:rsidRPr="007E38FE">
              <w:rPr>
                <w:b/>
                <w:sz w:val="24"/>
                <w:szCs w:val="24"/>
              </w:rPr>
              <w:t xml:space="preserve">а </w:t>
            </w:r>
            <w:r w:rsidRPr="007E38FE">
              <w:rPr>
                <w:sz w:val="24"/>
                <w:szCs w:val="24"/>
              </w:rPr>
              <w:t>на конце наречий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(67)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Дефис между частями слова в наречиях, образованных от прилагательных и притяжательных местоимений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(68)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Дефис между частями слова в наречиях, образованных от порядковых числительных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(69)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 xml:space="preserve">РР </w:t>
            </w:r>
            <w:r w:rsidRPr="007E38FE">
              <w:rPr>
                <w:sz w:val="24"/>
                <w:szCs w:val="24"/>
              </w:rPr>
              <w:t xml:space="preserve">Обучение написанию подробного  изложения 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(70)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E14CF">
              <w:rPr>
                <w:sz w:val="24"/>
                <w:szCs w:val="24"/>
              </w:rPr>
              <w:t>Подробное изложение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(71)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Слитное написание наречий, образованных от существительных и числительных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(72)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Раздельное написание наречий, образованных от существительных и числительных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(73)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Слитное написание наречий, образованных от количественных числительных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(74)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31.01.22.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Раздельное написание наречий, образованных от количественных числительных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(75)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Мягкий знак после шипящих на конце наречий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(76)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 w:rsidRPr="007E38FE">
              <w:rPr>
                <w:sz w:val="24"/>
                <w:szCs w:val="24"/>
              </w:rPr>
              <w:t xml:space="preserve">   Речевая характеристика героя 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(77)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Повторение темы «Наречие»</w:t>
            </w:r>
          </w:p>
        </w:tc>
      </w:tr>
      <w:tr w:rsidR="00D05545" w:rsidTr="00BB3559">
        <w:tc>
          <w:tcPr>
            <w:tcW w:w="1242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(78)</w:t>
            </w:r>
          </w:p>
        </w:tc>
        <w:tc>
          <w:tcPr>
            <w:tcW w:w="1560" w:type="dxa"/>
          </w:tcPr>
          <w:p w:rsidR="00D05545" w:rsidRPr="00D56382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 xml:space="preserve">Контрольная работа № 4 </w:t>
            </w:r>
            <w:r w:rsidRPr="007E38FE">
              <w:rPr>
                <w:sz w:val="24"/>
                <w:szCs w:val="24"/>
              </w:rPr>
              <w:t>по теме «Наречие»</w:t>
            </w:r>
          </w:p>
        </w:tc>
      </w:tr>
      <w:tr w:rsidR="00D05545" w:rsidTr="00BB3559">
        <w:tc>
          <w:tcPr>
            <w:tcW w:w="1242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b/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Предлог</w:t>
            </w:r>
            <w:r>
              <w:rPr>
                <w:b/>
                <w:sz w:val="24"/>
                <w:szCs w:val="24"/>
              </w:rPr>
              <w:t xml:space="preserve"> – 12 часов</w:t>
            </w:r>
          </w:p>
        </w:tc>
      </w:tr>
      <w:tr w:rsidR="00D05545" w:rsidTr="00BB3559">
        <w:tc>
          <w:tcPr>
            <w:tcW w:w="1242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(79)</w:t>
            </w: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Предлог как часть речи</w:t>
            </w:r>
          </w:p>
        </w:tc>
      </w:tr>
      <w:tr w:rsidR="00D05545" w:rsidTr="00BB3559">
        <w:tc>
          <w:tcPr>
            <w:tcW w:w="1242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(80)</w:t>
            </w: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Предлоги производные и непроизводные</w:t>
            </w:r>
          </w:p>
        </w:tc>
      </w:tr>
      <w:tr w:rsidR="00D05545" w:rsidTr="00BB3559">
        <w:tc>
          <w:tcPr>
            <w:tcW w:w="1242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(81)</w:t>
            </w: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 w:rsidRPr="007E38FE">
              <w:rPr>
                <w:sz w:val="24"/>
                <w:szCs w:val="24"/>
              </w:rPr>
              <w:t xml:space="preserve"> Обучение написанию репортажа на тему «Холодная зима» с использованием предлогов</w:t>
            </w:r>
          </w:p>
        </w:tc>
      </w:tr>
      <w:tr w:rsidR="00D05545" w:rsidTr="00BB3559">
        <w:tc>
          <w:tcPr>
            <w:tcW w:w="1242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(82)</w:t>
            </w: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Предлоги простые и составные</w:t>
            </w:r>
          </w:p>
        </w:tc>
      </w:tr>
      <w:tr w:rsidR="00D05545" w:rsidTr="00BB3559">
        <w:tc>
          <w:tcPr>
            <w:tcW w:w="1242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(83)</w:t>
            </w: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Слитное написание предлогов</w:t>
            </w:r>
          </w:p>
        </w:tc>
      </w:tr>
      <w:tr w:rsidR="00D05545" w:rsidTr="00BB3559">
        <w:tc>
          <w:tcPr>
            <w:tcW w:w="1242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(84)</w:t>
            </w: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Раздельное написание предлогов</w:t>
            </w:r>
          </w:p>
        </w:tc>
      </w:tr>
      <w:tr w:rsidR="00D05545" w:rsidTr="00BB3559">
        <w:tc>
          <w:tcPr>
            <w:tcW w:w="1242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(85)</w:t>
            </w: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Написание предлогов через дефис</w:t>
            </w:r>
          </w:p>
        </w:tc>
      </w:tr>
      <w:tr w:rsidR="00D05545" w:rsidTr="00BB3559">
        <w:tc>
          <w:tcPr>
            <w:tcW w:w="1242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(86)</w:t>
            </w: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Употребление предлогов в речи. Предлоги-синонимы и предлоги-антонимы</w:t>
            </w:r>
          </w:p>
        </w:tc>
      </w:tr>
      <w:tr w:rsidR="00D05545" w:rsidTr="00BB3559">
        <w:tc>
          <w:tcPr>
            <w:tcW w:w="1242" w:type="dxa"/>
          </w:tcPr>
          <w:p w:rsidR="00D05545" w:rsidRDefault="001476FA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(87)</w:t>
            </w: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tabs>
                <w:tab w:val="left" w:pos="3801"/>
              </w:tabs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Употребление предлогов в реч</w:t>
            </w:r>
            <w:r>
              <w:rPr>
                <w:sz w:val="24"/>
                <w:szCs w:val="24"/>
              </w:rPr>
              <w:t xml:space="preserve">и. </w:t>
            </w:r>
            <w:r w:rsidRPr="007E38FE">
              <w:rPr>
                <w:sz w:val="24"/>
                <w:szCs w:val="24"/>
              </w:rPr>
              <w:t>Употребление различных вариантов предлогов</w:t>
            </w:r>
          </w:p>
        </w:tc>
      </w:tr>
      <w:tr w:rsidR="00D05545" w:rsidTr="00BB3559">
        <w:tc>
          <w:tcPr>
            <w:tcW w:w="1242" w:type="dxa"/>
          </w:tcPr>
          <w:p w:rsidR="00D05545" w:rsidRDefault="001476FA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(88)</w:t>
            </w: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Морфологический разбор предлога</w:t>
            </w:r>
          </w:p>
        </w:tc>
      </w:tr>
      <w:tr w:rsidR="00D05545" w:rsidTr="00BB3559">
        <w:tc>
          <w:tcPr>
            <w:tcW w:w="1242" w:type="dxa"/>
          </w:tcPr>
          <w:p w:rsidR="00D05545" w:rsidRDefault="001476FA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(89)</w:t>
            </w:r>
          </w:p>
        </w:tc>
        <w:tc>
          <w:tcPr>
            <w:tcW w:w="1560" w:type="dxa"/>
          </w:tcPr>
          <w:p w:rsidR="00D05545" w:rsidRDefault="001476FA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Повторение темы «Предлог»</w:t>
            </w:r>
          </w:p>
        </w:tc>
      </w:tr>
      <w:tr w:rsidR="00D05545" w:rsidTr="00BB3559">
        <w:tc>
          <w:tcPr>
            <w:tcW w:w="1242" w:type="dxa"/>
          </w:tcPr>
          <w:p w:rsidR="00D05545" w:rsidRDefault="001476FA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(90)</w:t>
            </w:r>
          </w:p>
        </w:tc>
        <w:tc>
          <w:tcPr>
            <w:tcW w:w="1560" w:type="dxa"/>
          </w:tcPr>
          <w:p w:rsidR="00D05545" w:rsidRDefault="001476FA" w:rsidP="00D0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01.03.22</w:t>
            </w:r>
          </w:p>
        </w:tc>
        <w:tc>
          <w:tcPr>
            <w:tcW w:w="7762" w:type="dxa"/>
          </w:tcPr>
          <w:p w:rsidR="00D05545" w:rsidRPr="007E38FE" w:rsidRDefault="00D05545" w:rsidP="00D0554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3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№ 5 </w:t>
            </w:r>
            <w:r w:rsidRPr="007E38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теме «Предлог»</w:t>
            </w:r>
          </w:p>
        </w:tc>
      </w:tr>
      <w:tr w:rsidR="00D05545" w:rsidTr="00BB3559">
        <w:tc>
          <w:tcPr>
            <w:tcW w:w="1242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545" w:rsidRDefault="00D05545" w:rsidP="00D05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D05545" w:rsidRPr="007E38FE" w:rsidRDefault="001476FA" w:rsidP="00D05545">
            <w:pPr>
              <w:rPr>
                <w:b/>
                <w:sz w:val="24"/>
                <w:szCs w:val="24"/>
              </w:rPr>
            </w:pPr>
            <w:r w:rsidRPr="007E38FE">
              <w:rPr>
                <w:rFonts w:eastAsia="Calibri"/>
                <w:b/>
                <w:sz w:val="24"/>
                <w:szCs w:val="24"/>
                <w:lang w:eastAsia="en-US"/>
              </w:rPr>
              <w:t>Союз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– 20 часов</w:t>
            </w:r>
          </w:p>
        </w:tc>
      </w:tr>
      <w:tr w:rsidR="00CD5DCB" w:rsidTr="00BB3559">
        <w:tc>
          <w:tcPr>
            <w:tcW w:w="1242" w:type="dxa"/>
          </w:tcPr>
          <w:p w:rsidR="00CD5DCB" w:rsidRDefault="00CD5DCB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(91)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 w:rsidRPr="007E38FE">
              <w:rPr>
                <w:rFonts w:eastAsia="Calibri"/>
                <w:sz w:val="24"/>
                <w:szCs w:val="24"/>
                <w:lang w:eastAsia="en-US"/>
              </w:rPr>
              <w:t>Союз как часть речи</w:t>
            </w:r>
          </w:p>
        </w:tc>
      </w:tr>
      <w:tr w:rsidR="00CD5DCB" w:rsidTr="00BB3559">
        <w:tc>
          <w:tcPr>
            <w:tcW w:w="1242" w:type="dxa"/>
          </w:tcPr>
          <w:p w:rsidR="00CD5DCB" w:rsidRDefault="00CD5DCB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(92)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 w:rsidRPr="007E38FE">
              <w:rPr>
                <w:rFonts w:eastAsia="Calibri"/>
                <w:sz w:val="24"/>
                <w:szCs w:val="24"/>
                <w:lang w:eastAsia="en-US"/>
              </w:rPr>
              <w:t>Разряды союзов</w:t>
            </w:r>
          </w:p>
        </w:tc>
      </w:tr>
      <w:tr w:rsidR="00CD5DCB" w:rsidTr="00BB3559">
        <w:tc>
          <w:tcPr>
            <w:tcW w:w="1242" w:type="dxa"/>
          </w:tcPr>
          <w:p w:rsidR="00CD5DCB" w:rsidRDefault="00CD5DCB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(93)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 w:rsidRPr="007E38FE">
              <w:rPr>
                <w:rFonts w:eastAsia="Calibri"/>
                <w:sz w:val="24"/>
                <w:szCs w:val="24"/>
                <w:lang w:eastAsia="en-US"/>
              </w:rPr>
              <w:t>Сочинительные союзы. Разряды по значению</w:t>
            </w:r>
          </w:p>
        </w:tc>
      </w:tr>
      <w:tr w:rsidR="00CD5DCB" w:rsidTr="00BB3559">
        <w:tc>
          <w:tcPr>
            <w:tcW w:w="1242" w:type="dxa"/>
          </w:tcPr>
          <w:p w:rsidR="00CD5DCB" w:rsidRDefault="00CD5DCB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33(94)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Сочинительные союзы и знаки препинания при них</w:t>
            </w:r>
          </w:p>
        </w:tc>
      </w:tr>
      <w:tr w:rsidR="00CD5DCB" w:rsidTr="00BB3559">
        <w:tc>
          <w:tcPr>
            <w:tcW w:w="1242" w:type="dxa"/>
          </w:tcPr>
          <w:p w:rsidR="00CD5DCB" w:rsidRDefault="00CD5DCB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(95)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Подчинительные союзы. Разряды по значению</w:t>
            </w:r>
          </w:p>
        </w:tc>
      </w:tr>
      <w:tr w:rsidR="00CD5DCB" w:rsidTr="00BB3559">
        <w:tc>
          <w:tcPr>
            <w:tcW w:w="1242" w:type="dxa"/>
          </w:tcPr>
          <w:p w:rsidR="00CD5DCB" w:rsidRDefault="00CD5DCB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(96)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CD5DCB" w:rsidTr="00BB3559">
        <w:tc>
          <w:tcPr>
            <w:tcW w:w="1242" w:type="dxa"/>
          </w:tcPr>
          <w:p w:rsidR="00CD5DCB" w:rsidRDefault="00CD5DCB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(97)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Подчинительн</w:t>
            </w:r>
            <w:r>
              <w:rPr>
                <w:sz w:val="24"/>
                <w:szCs w:val="24"/>
              </w:rPr>
              <w:t xml:space="preserve">ые союзы. </w:t>
            </w:r>
            <w:r w:rsidRPr="007E38FE">
              <w:rPr>
                <w:sz w:val="24"/>
                <w:szCs w:val="24"/>
              </w:rPr>
              <w:t>Сложноподчи</w:t>
            </w:r>
            <w:r>
              <w:rPr>
                <w:sz w:val="24"/>
                <w:szCs w:val="24"/>
              </w:rPr>
              <w:t xml:space="preserve">нённые предложения с составными </w:t>
            </w:r>
            <w:r w:rsidRPr="007E38FE">
              <w:rPr>
                <w:sz w:val="24"/>
                <w:szCs w:val="24"/>
              </w:rPr>
              <w:t>подчинительными союзами</w:t>
            </w:r>
          </w:p>
        </w:tc>
      </w:tr>
      <w:tr w:rsidR="00CD5DCB" w:rsidTr="00BB3559">
        <w:tc>
          <w:tcPr>
            <w:tcW w:w="1242" w:type="dxa"/>
          </w:tcPr>
          <w:p w:rsidR="00CD5DCB" w:rsidRDefault="00CD5DCB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(98)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Правописание союзов. Отличия союзов   </w:t>
            </w:r>
            <w:r w:rsidRPr="007E38FE">
              <w:rPr>
                <w:i/>
                <w:sz w:val="24"/>
                <w:szCs w:val="24"/>
              </w:rPr>
              <w:t>тоже, также</w:t>
            </w:r>
            <w:r w:rsidRPr="007E38FE">
              <w:rPr>
                <w:sz w:val="24"/>
                <w:szCs w:val="24"/>
              </w:rPr>
              <w:t xml:space="preserve"> от омонимичных сочетаний слов</w:t>
            </w:r>
          </w:p>
        </w:tc>
      </w:tr>
      <w:tr w:rsidR="004F4B34" w:rsidTr="0007703B">
        <w:tc>
          <w:tcPr>
            <w:tcW w:w="10564" w:type="dxa"/>
            <w:gridSpan w:val="3"/>
          </w:tcPr>
          <w:p w:rsidR="004F4B34" w:rsidRPr="004F4B34" w:rsidRDefault="004F4B34" w:rsidP="004F4B34">
            <w:pPr>
              <w:jc w:val="center"/>
              <w:rPr>
                <w:b/>
                <w:sz w:val="24"/>
                <w:szCs w:val="24"/>
              </w:rPr>
            </w:pPr>
            <w:r w:rsidRPr="004F4B34">
              <w:rPr>
                <w:b/>
                <w:sz w:val="24"/>
                <w:szCs w:val="24"/>
                <w:lang w:val="en-US"/>
              </w:rPr>
              <w:t>IV</w:t>
            </w:r>
            <w:r w:rsidRPr="004F4B34">
              <w:rPr>
                <w:b/>
                <w:sz w:val="24"/>
                <w:szCs w:val="24"/>
              </w:rPr>
              <w:t xml:space="preserve"> четверть - </w:t>
            </w:r>
          </w:p>
        </w:tc>
      </w:tr>
      <w:tr w:rsidR="00CD5DCB" w:rsidTr="00BB3559">
        <w:tc>
          <w:tcPr>
            <w:tcW w:w="1242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D5DCB">
              <w:rPr>
                <w:sz w:val="24"/>
                <w:szCs w:val="24"/>
              </w:rPr>
              <w:t>(99)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Правописание союзов. Отличия союза </w:t>
            </w:r>
            <w:r w:rsidRPr="007E38FE">
              <w:rPr>
                <w:i/>
                <w:sz w:val="24"/>
                <w:szCs w:val="24"/>
              </w:rPr>
              <w:t xml:space="preserve">чтобы </w:t>
            </w:r>
            <w:r w:rsidRPr="007E38FE">
              <w:rPr>
                <w:sz w:val="24"/>
                <w:szCs w:val="24"/>
              </w:rPr>
              <w:t xml:space="preserve"> от омонимичных сочетаний слов</w:t>
            </w:r>
          </w:p>
        </w:tc>
      </w:tr>
      <w:tr w:rsidR="00CD5DCB" w:rsidTr="00BB3559">
        <w:tc>
          <w:tcPr>
            <w:tcW w:w="1242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5DCB">
              <w:rPr>
                <w:sz w:val="24"/>
                <w:szCs w:val="24"/>
              </w:rPr>
              <w:t xml:space="preserve"> (100)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Правописание союзов. Отличия </w:t>
            </w:r>
            <w:proofErr w:type="gramStart"/>
            <w:r w:rsidRPr="007E38FE">
              <w:rPr>
                <w:sz w:val="24"/>
                <w:szCs w:val="24"/>
              </w:rPr>
              <w:t>союза</w:t>
            </w:r>
            <w:proofErr w:type="gramEnd"/>
            <w:r w:rsidRPr="007E38FE">
              <w:rPr>
                <w:sz w:val="24"/>
                <w:szCs w:val="24"/>
              </w:rPr>
              <w:t xml:space="preserve"> </w:t>
            </w:r>
            <w:r w:rsidRPr="007E38FE">
              <w:rPr>
                <w:i/>
                <w:sz w:val="24"/>
                <w:szCs w:val="24"/>
              </w:rPr>
              <w:t>зато</w:t>
            </w:r>
            <w:r w:rsidRPr="007E38FE">
              <w:rPr>
                <w:sz w:val="24"/>
                <w:szCs w:val="24"/>
              </w:rPr>
              <w:t xml:space="preserve">  от омонимичных сочетаний слов</w:t>
            </w:r>
          </w:p>
        </w:tc>
      </w:tr>
      <w:tr w:rsidR="00CD5DCB" w:rsidTr="00BB3559">
        <w:tc>
          <w:tcPr>
            <w:tcW w:w="1242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5DCB">
              <w:rPr>
                <w:sz w:val="24"/>
                <w:szCs w:val="24"/>
              </w:rPr>
              <w:t xml:space="preserve"> (101)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Союзы и союзные слова. Понятие о союзных  словах</w:t>
            </w:r>
          </w:p>
        </w:tc>
      </w:tr>
      <w:tr w:rsidR="00CD5DCB" w:rsidTr="00BB3559">
        <w:tc>
          <w:tcPr>
            <w:tcW w:w="1242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(102)</w:t>
            </w:r>
          </w:p>
        </w:tc>
        <w:tc>
          <w:tcPr>
            <w:tcW w:w="1560" w:type="dxa"/>
          </w:tcPr>
          <w:p w:rsidR="00CD5DCB" w:rsidRDefault="004F4B34" w:rsidP="00C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01.04.22</w:t>
            </w:r>
          </w:p>
        </w:tc>
        <w:tc>
          <w:tcPr>
            <w:tcW w:w="7762" w:type="dxa"/>
          </w:tcPr>
          <w:p w:rsidR="00CD5DCB" w:rsidRPr="007E38FE" w:rsidRDefault="00CD5DCB" w:rsidP="00CD5DC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Союзы и союзные слова. Способы их разграничения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(103)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 xml:space="preserve">РР </w:t>
            </w:r>
            <w:r w:rsidRPr="007E38FE">
              <w:rPr>
                <w:sz w:val="24"/>
                <w:szCs w:val="24"/>
              </w:rPr>
              <w:t xml:space="preserve">Подготовка к написанию сочинения-рассуждения 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(104)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 w:rsidRPr="007E38FE">
              <w:rPr>
                <w:sz w:val="24"/>
                <w:szCs w:val="24"/>
              </w:rPr>
              <w:t xml:space="preserve"> Сочинение-рассуждение 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(105)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Союзы в простых предложениях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(106)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Союзы в сложных предложениях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(107)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Морфологический разбор союза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(108)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Повторение темы «Союз»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(109)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 xml:space="preserve">Контрольная работа № 6 </w:t>
            </w:r>
            <w:r w:rsidRPr="007E38FE">
              <w:rPr>
                <w:sz w:val="24"/>
                <w:szCs w:val="24"/>
              </w:rPr>
              <w:t xml:space="preserve">по теме «Союз» 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Частица</w:t>
            </w:r>
            <w:r>
              <w:rPr>
                <w:b/>
                <w:sz w:val="24"/>
                <w:szCs w:val="24"/>
              </w:rPr>
              <w:t xml:space="preserve"> – 13 часов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(110)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Частица как часть речи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(111)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tabs>
                <w:tab w:val="left" w:pos="2322"/>
              </w:tabs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Разряды частиц. Формообразующие частицы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(112)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Разряды частиц. Смысловые частицы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(113)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Правописание частиц. 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17 (114, 115)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22.04.22</w:t>
            </w:r>
          </w:p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Правописание частицы </w:t>
            </w:r>
            <w:r w:rsidRPr="007E38FE">
              <w:rPr>
                <w:iCs/>
                <w:sz w:val="24"/>
                <w:szCs w:val="24"/>
              </w:rPr>
              <w:t>НЕ с различными частями речи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 19, 20 (116, 117, 118)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27.04.22</w:t>
            </w:r>
          </w:p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29.04.22</w:t>
            </w:r>
          </w:p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04.05.02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Разграничение частиц </w:t>
            </w:r>
            <w:r w:rsidRPr="007E38FE">
              <w:rPr>
                <w:b/>
                <w:iCs/>
                <w:sz w:val="24"/>
                <w:szCs w:val="24"/>
              </w:rPr>
              <w:t xml:space="preserve">НЕ </w:t>
            </w:r>
            <w:r w:rsidRPr="007E38FE">
              <w:rPr>
                <w:iCs/>
                <w:sz w:val="24"/>
                <w:szCs w:val="24"/>
              </w:rPr>
              <w:t xml:space="preserve">и </w:t>
            </w:r>
            <w:r w:rsidRPr="007E38FE">
              <w:rPr>
                <w:b/>
                <w:iCs/>
                <w:sz w:val="24"/>
                <w:szCs w:val="24"/>
              </w:rPr>
              <w:t>НИ:</w:t>
            </w:r>
            <w:r w:rsidRPr="007E38FE">
              <w:rPr>
                <w:iCs/>
                <w:sz w:val="24"/>
                <w:szCs w:val="24"/>
              </w:rPr>
              <w:t xml:space="preserve"> условия написания </w:t>
            </w:r>
            <w:r w:rsidRPr="007E38FE">
              <w:rPr>
                <w:b/>
                <w:iCs/>
                <w:sz w:val="24"/>
                <w:szCs w:val="24"/>
              </w:rPr>
              <w:t>НЕ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(119)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 w:rsidRPr="007E38FE">
              <w:rPr>
                <w:sz w:val="24"/>
                <w:szCs w:val="24"/>
              </w:rPr>
              <w:t xml:space="preserve"> Подготовка к написанию  сочинения - рассуждения  «Моя малая Родина» 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(120)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РР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3559">
              <w:rPr>
                <w:sz w:val="24"/>
                <w:szCs w:val="24"/>
              </w:rPr>
              <w:t>Сочинение – рассуждение</w:t>
            </w:r>
            <w:r w:rsidRPr="007E38FE">
              <w:rPr>
                <w:b/>
                <w:sz w:val="24"/>
                <w:szCs w:val="24"/>
              </w:rPr>
              <w:t xml:space="preserve"> </w:t>
            </w:r>
            <w:r w:rsidRPr="007E38FE">
              <w:rPr>
                <w:sz w:val="24"/>
                <w:szCs w:val="24"/>
              </w:rPr>
              <w:t xml:space="preserve">  «Моя малая Родина» 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 24 (121, 122)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13.05.22</w:t>
            </w:r>
          </w:p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Повторение темы «Частицы»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(123)</w:t>
            </w: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b/>
                <w:sz w:val="24"/>
                <w:szCs w:val="24"/>
              </w:rPr>
              <w:t>Междометие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BB3559" w:rsidTr="00BB3559">
        <w:tc>
          <w:tcPr>
            <w:tcW w:w="1242" w:type="dxa"/>
          </w:tcPr>
          <w:p w:rsidR="00BB3559" w:rsidRDefault="0007703B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(124)</w:t>
            </w:r>
          </w:p>
        </w:tc>
        <w:tc>
          <w:tcPr>
            <w:tcW w:w="1560" w:type="dxa"/>
          </w:tcPr>
          <w:p w:rsidR="00BB3559" w:rsidRDefault="0007703B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Междометие</w:t>
            </w:r>
            <w:r>
              <w:rPr>
                <w:sz w:val="24"/>
                <w:szCs w:val="24"/>
              </w:rPr>
              <w:t>. Понятие о междометии как особой части речи.</w:t>
            </w:r>
          </w:p>
        </w:tc>
      </w:tr>
      <w:tr w:rsidR="00BB3559" w:rsidTr="00BB3559">
        <w:tc>
          <w:tcPr>
            <w:tcW w:w="1242" w:type="dxa"/>
          </w:tcPr>
          <w:p w:rsidR="00BB3559" w:rsidRDefault="0007703B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 28 (125, 126)</w:t>
            </w:r>
          </w:p>
        </w:tc>
        <w:tc>
          <w:tcPr>
            <w:tcW w:w="1560" w:type="dxa"/>
          </w:tcPr>
          <w:p w:rsidR="00BB3559" w:rsidRDefault="0007703B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20.05.22</w:t>
            </w:r>
          </w:p>
          <w:p w:rsidR="0007703B" w:rsidRDefault="0007703B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Междометие</w:t>
            </w:r>
            <w:r>
              <w:rPr>
                <w:sz w:val="24"/>
                <w:szCs w:val="24"/>
              </w:rPr>
              <w:t xml:space="preserve">. </w:t>
            </w:r>
            <w:r w:rsidR="0007703B">
              <w:rPr>
                <w:sz w:val="24"/>
                <w:szCs w:val="24"/>
              </w:rPr>
              <w:t xml:space="preserve">Правописание междометий. </w:t>
            </w:r>
            <w:r>
              <w:rPr>
                <w:sz w:val="24"/>
                <w:szCs w:val="24"/>
              </w:rPr>
              <w:t>Знаки препинания при междометии.</w:t>
            </w:r>
          </w:p>
        </w:tc>
      </w:tr>
      <w:tr w:rsidR="00BB3559" w:rsidTr="00BB3559">
        <w:tc>
          <w:tcPr>
            <w:tcW w:w="1242" w:type="dxa"/>
          </w:tcPr>
          <w:p w:rsidR="00BB3559" w:rsidRDefault="0007703B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(127)</w:t>
            </w:r>
          </w:p>
        </w:tc>
        <w:tc>
          <w:tcPr>
            <w:tcW w:w="1560" w:type="dxa"/>
          </w:tcPr>
          <w:p w:rsidR="00BB3559" w:rsidRDefault="0007703B" w:rsidP="00BB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24.05.22</w:t>
            </w:r>
          </w:p>
        </w:tc>
        <w:tc>
          <w:tcPr>
            <w:tcW w:w="7762" w:type="dxa"/>
          </w:tcPr>
          <w:p w:rsidR="00BB3559" w:rsidRPr="007E38FE" w:rsidRDefault="00BB3559" w:rsidP="00BB3559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>Междомети</w:t>
            </w:r>
            <w:r>
              <w:rPr>
                <w:sz w:val="24"/>
                <w:szCs w:val="24"/>
              </w:rPr>
              <w:t>я и звукоподражательные слова.</w:t>
            </w:r>
          </w:p>
        </w:tc>
      </w:tr>
      <w:tr w:rsidR="00BB3559" w:rsidTr="00BB3559">
        <w:tc>
          <w:tcPr>
            <w:tcW w:w="1242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B3559" w:rsidRDefault="00BB3559" w:rsidP="00BB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BB3559" w:rsidRPr="0007703B" w:rsidRDefault="0007703B" w:rsidP="00BB3559">
            <w:pPr>
              <w:rPr>
                <w:b/>
                <w:sz w:val="24"/>
                <w:szCs w:val="24"/>
              </w:rPr>
            </w:pPr>
            <w:r w:rsidRPr="0007703B">
              <w:rPr>
                <w:b/>
                <w:sz w:val="24"/>
                <w:szCs w:val="24"/>
              </w:rPr>
              <w:t>Повторение изученного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07703B" w:rsidTr="00BB3559">
        <w:tc>
          <w:tcPr>
            <w:tcW w:w="1242" w:type="dxa"/>
          </w:tcPr>
          <w:p w:rsidR="0007703B" w:rsidRDefault="0007703B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(128)</w:t>
            </w:r>
          </w:p>
        </w:tc>
        <w:tc>
          <w:tcPr>
            <w:tcW w:w="1560" w:type="dxa"/>
          </w:tcPr>
          <w:p w:rsidR="0007703B" w:rsidRDefault="0007703B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25.05.22</w:t>
            </w:r>
          </w:p>
        </w:tc>
        <w:tc>
          <w:tcPr>
            <w:tcW w:w="7762" w:type="dxa"/>
          </w:tcPr>
          <w:p w:rsidR="0007703B" w:rsidRPr="007E38FE" w:rsidRDefault="0007703B" w:rsidP="0007703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7E38FE">
              <w:rPr>
                <w:sz w:val="24"/>
                <w:szCs w:val="24"/>
              </w:rPr>
              <w:t>изученного</w:t>
            </w:r>
            <w:proofErr w:type="gramEnd"/>
            <w:r w:rsidRPr="007E38FE">
              <w:rPr>
                <w:sz w:val="24"/>
                <w:szCs w:val="24"/>
              </w:rPr>
              <w:t xml:space="preserve"> в 7 классе. Морфологические признаки причастия и правописание причастий</w:t>
            </w:r>
          </w:p>
        </w:tc>
      </w:tr>
      <w:tr w:rsidR="0007703B" w:rsidTr="00BB3559">
        <w:tc>
          <w:tcPr>
            <w:tcW w:w="1242" w:type="dxa"/>
          </w:tcPr>
          <w:p w:rsidR="0007703B" w:rsidRDefault="0007703B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(129)</w:t>
            </w:r>
          </w:p>
        </w:tc>
        <w:tc>
          <w:tcPr>
            <w:tcW w:w="1560" w:type="dxa"/>
          </w:tcPr>
          <w:p w:rsidR="0007703B" w:rsidRDefault="0007703B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27.05.22</w:t>
            </w:r>
          </w:p>
        </w:tc>
        <w:tc>
          <w:tcPr>
            <w:tcW w:w="7762" w:type="dxa"/>
          </w:tcPr>
          <w:p w:rsidR="0007703B" w:rsidRPr="007E38FE" w:rsidRDefault="0007703B" w:rsidP="0007703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7E38FE">
              <w:rPr>
                <w:sz w:val="24"/>
                <w:szCs w:val="24"/>
              </w:rPr>
              <w:t>изученного</w:t>
            </w:r>
            <w:proofErr w:type="gramEnd"/>
            <w:r w:rsidRPr="007E38FE">
              <w:rPr>
                <w:sz w:val="24"/>
                <w:szCs w:val="24"/>
              </w:rPr>
              <w:t xml:space="preserve"> в 7 классе. Знаки препинания в предложениях с причастиями</w:t>
            </w:r>
          </w:p>
        </w:tc>
      </w:tr>
      <w:tr w:rsidR="0007703B" w:rsidTr="00BB3559">
        <w:tc>
          <w:tcPr>
            <w:tcW w:w="1242" w:type="dxa"/>
          </w:tcPr>
          <w:p w:rsidR="0007703B" w:rsidRDefault="0007703B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(130)</w:t>
            </w:r>
          </w:p>
        </w:tc>
        <w:tc>
          <w:tcPr>
            <w:tcW w:w="1560" w:type="dxa"/>
          </w:tcPr>
          <w:p w:rsidR="0007703B" w:rsidRDefault="0007703B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30.05.22</w:t>
            </w:r>
          </w:p>
        </w:tc>
        <w:tc>
          <w:tcPr>
            <w:tcW w:w="7762" w:type="dxa"/>
          </w:tcPr>
          <w:p w:rsidR="0007703B" w:rsidRPr="007E38FE" w:rsidRDefault="0007703B" w:rsidP="0007703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7E38FE">
              <w:rPr>
                <w:sz w:val="24"/>
                <w:szCs w:val="24"/>
              </w:rPr>
              <w:t>изученного</w:t>
            </w:r>
            <w:proofErr w:type="gramEnd"/>
            <w:r w:rsidRPr="007E38FE">
              <w:rPr>
                <w:sz w:val="24"/>
                <w:szCs w:val="24"/>
              </w:rPr>
              <w:t xml:space="preserve"> в 7 классе. Морфологические признаки деепричастия</w:t>
            </w:r>
          </w:p>
        </w:tc>
      </w:tr>
      <w:tr w:rsidR="0007703B" w:rsidTr="00BB3559">
        <w:tc>
          <w:tcPr>
            <w:tcW w:w="1242" w:type="dxa"/>
          </w:tcPr>
          <w:p w:rsidR="0007703B" w:rsidRDefault="0007703B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(131)</w:t>
            </w:r>
          </w:p>
        </w:tc>
        <w:tc>
          <w:tcPr>
            <w:tcW w:w="1560" w:type="dxa"/>
          </w:tcPr>
          <w:p w:rsidR="0007703B" w:rsidRDefault="0007703B" w:rsidP="00077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31.05.22</w:t>
            </w:r>
          </w:p>
        </w:tc>
        <w:tc>
          <w:tcPr>
            <w:tcW w:w="7762" w:type="dxa"/>
          </w:tcPr>
          <w:p w:rsidR="0007703B" w:rsidRPr="007E38FE" w:rsidRDefault="0007703B" w:rsidP="0007703B">
            <w:pPr>
              <w:rPr>
                <w:sz w:val="24"/>
                <w:szCs w:val="24"/>
              </w:rPr>
            </w:pPr>
            <w:r w:rsidRPr="007E38F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7E38FE">
              <w:rPr>
                <w:sz w:val="24"/>
                <w:szCs w:val="24"/>
              </w:rPr>
              <w:t>изученного</w:t>
            </w:r>
            <w:proofErr w:type="gramEnd"/>
            <w:r w:rsidRPr="007E38FE">
              <w:rPr>
                <w:sz w:val="24"/>
                <w:szCs w:val="24"/>
              </w:rPr>
              <w:t xml:space="preserve"> в 7 классе. Знаки препинания в предложениях с деепричастиями</w:t>
            </w:r>
          </w:p>
        </w:tc>
      </w:tr>
    </w:tbl>
    <w:p w:rsidR="00707254" w:rsidRDefault="00707254" w:rsidP="00000977">
      <w:pPr>
        <w:ind w:firstLine="709"/>
        <w:jc w:val="center"/>
        <w:rPr>
          <w:b/>
          <w:sz w:val="24"/>
          <w:szCs w:val="24"/>
        </w:rPr>
      </w:pPr>
    </w:p>
    <w:p w:rsidR="00707254" w:rsidRDefault="00707254" w:rsidP="00000977">
      <w:pPr>
        <w:ind w:firstLine="709"/>
        <w:jc w:val="center"/>
        <w:rPr>
          <w:b/>
          <w:sz w:val="24"/>
          <w:szCs w:val="24"/>
        </w:rPr>
      </w:pPr>
    </w:p>
    <w:p w:rsidR="00707254" w:rsidRDefault="00707254" w:rsidP="00000977">
      <w:pPr>
        <w:ind w:firstLine="709"/>
        <w:jc w:val="center"/>
        <w:rPr>
          <w:b/>
          <w:sz w:val="24"/>
          <w:szCs w:val="24"/>
        </w:rPr>
      </w:pPr>
    </w:p>
    <w:p w:rsidR="00707254" w:rsidRDefault="00707254" w:rsidP="00000977">
      <w:pPr>
        <w:ind w:firstLine="709"/>
        <w:jc w:val="center"/>
        <w:rPr>
          <w:b/>
          <w:sz w:val="24"/>
          <w:szCs w:val="24"/>
        </w:rPr>
      </w:pPr>
    </w:p>
    <w:p w:rsidR="00707254" w:rsidRDefault="00707254" w:rsidP="00000977">
      <w:pPr>
        <w:ind w:firstLine="709"/>
        <w:jc w:val="center"/>
        <w:rPr>
          <w:b/>
          <w:sz w:val="24"/>
          <w:szCs w:val="24"/>
        </w:rPr>
      </w:pPr>
    </w:p>
    <w:p w:rsidR="00A46D70" w:rsidRDefault="00A46D70" w:rsidP="00000977">
      <w:pPr>
        <w:ind w:firstLine="709"/>
        <w:jc w:val="center"/>
        <w:rPr>
          <w:b/>
          <w:sz w:val="24"/>
          <w:szCs w:val="24"/>
        </w:rPr>
      </w:pPr>
    </w:p>
    <w:p w:rsidR="00A46D70" w:rsidRDefault="00A46D70" w:rsidP="00000977">
      <w:pPr>
        <w:ind w:firstLine="709"/>
        <w:jc w:val="center"/>
        <w:rPr>
          <w:b/>
          <w:sz w:val="24"/>
          <w:szCs w:val="24"/>
        </w:rPr>
      </w:pPr>
    </w:p>
    <w:p w:rsidR="00A46D70" w:rsidRDefault="00A46D70" w:rsidP="00000977">
      <w:pPr>
        <w:ind w:firstLine="709"/>
        <w:jc w:val="center"/>
        <w:rPr>
          <w:b/>
          <w:sz w:val="24"/>
          <w:szCs w:val="24"/>
        </w:rPr>
      </w:pPr>
    </w:p>
    <w:p w:rsidR="00A46D70" w:rsidRDefault="00A46D70" w:rsidP="00000977">
      <w:pPr>
        <w:ind w:firstLine="709"/>
        <w:jc w:val="center"/>
        <w:rPr>
          <w:b/>
          <w:sz w:val="24"/>
          <w:szCs w:val="24"/>
        </w:rPr>
      </w:pPr>
    </w:p>
    <w:p w:rsidR="00A46D70" w:rsidRDefault="00A46D70" w:rsidP="00000977">
      <w:pPr>
        <w:ind w:firstLine="709"/>
        <w:jc w:val="center"/>
        <w:rPr>
          <w:b/>
          <w:sz w:val="24"/>
          <w:szCs w:val="24"/>
        </w:rPr>
      </w:pPr>
    </w:p>
    <w:p w:rsidR="00947D18" w:rsidRDefault="00947D18" w:rsidP="00000977">
      <w:pPr>
        <w:ind w:firstLine="709"/>
        <w:jc w:val="center"/>
        <w:rPr>
          <w:b/>
          <w:sz w:val="24"/>
          <w:szCs w:val="24"/>
        </w:rPr>
      </w:pPr>
    </w:p>
    <w:p w:rsidR="00000977" w:rsidRDefault="00000977" w:rsidP="00000977">
      <w:pPr>
        <w:ind w:firstLine="709"/>
        <w:jc w:val="center"/>
        <w:rPr>
          <w:b/>
          <w:sz w:val="24"/>
          <w:szCs w:val="24"/>
        </w:rPr>
      </w:pPr>
    </w:p>
    <w:p w:rsidR="00000977" w:rsidRDefault="00000977" w:rsidP="00000977">
      <w:pPr>
        <w:ind w:firstLine="709"/>
        <w:jc w:val="center"/>
        <w:rPr>
          <w:b/>
          <w:sz w:val="24"/>
          <w:szCs w:val="24"/>
        </w:rPr>
      </w:pPr>
    </w:p>
    <w:p w:rsidR="00000977" w:rsidRDefault="00000977" w:rsidP="00000977">
      <w:pPr>
        <w:ind w:firstLine="709"/>
        <w:jc w:val="center"/>
        <w:rPr>
          <w:b/>
          <w:sz w:val="24"/>
          <w:szCs w:val="24"/>
        </w:rPr>
      </w:pPr>
    </w:p>
    <w:p w:rsidR="00000977" w:rsidRDefault="00000977" w:rsidP="00000977">
      <w:pPr>
        <w:ind w:firstLine="709"/>
        <w:jc w:val="center"/>
        <w:rPr>
          <w:b/>
          <w:sz w:val="24"/>
          <w:szCs w:val="24"/>
        </w:rPr>
      </w:pPr>
    </w:p>
    <w:p w:rsidR="00000977" w:rsidRDefault="00000977" w:rsidP="00000977">
      <w:pPr>
        <w:ind w:firstLine="709"/>
        <w:jc w:val="center"/>
        <w:rPr>
          <w:b/>
          <w:sz w:val="24"/>
          <w:szCs w:val="24"/>
        </w:rPr>
      </w:pPr>
    </w:p>
    <w:p w:rsidR="00000977" w:rsidRDefault="00000977" w:rsidP="00133383">
      <w:pPr>
        <w:rPr>
          <w:b/>
          <w:sz w:val="24"/>
          <w:szCs w:val="24"/>
        </w:rPr>
      </w:pPr>
    </w:p>
    <w:p w:rsidR="002B0C0B" w:rsidRDefault="002B0C0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Default="0007703B" w:rsidP="00000977">
      <w:pPr>
        <w:ind w:firstLine="709"/>
        <w:jc w:val="center"/>
        <w:rPr>
          <w:b/>
          <w:bCs/>
          <w:sz w:val="24"/>
          <w:szCs w:val="24"/>
        </w:rPr>
      </w:pPr>
    </w:p>
    <w:p w:rsidR="002B0C0B" w:rsidRDefault="002B0C0B" w:rsidP="00000977">
      <w:pPr>
        <w:ind w:firstLine="709"/>
        <w:jc w:val="center"/>
        <w:rPr>
          <w:b/>
          <w:bCs/>
          <w:sz w:val="24"/>
          <w:szCs w:val="24"/>
        </w:rPr>
      </w:pPr>
    </w:p>
    <w:p w:rsidR="0007703B" w:rsidRPr="00382101" w:rsidRDefault="0007703B" w:rsidP="0007703B">
      <w:pPr>
        <w:ind w:firstLine="709"/>
        <w:jc w:val="center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Нормы оценки знаний, умений, навыков учащихся по русскому языку</w:t>
      </w:r>
    </w:p>
    <w:p w:rsidR="0007703B" w:rsidRPr="00382101" w:rsidRDefault="0007703B" w:rsidP="0007703B">
      <w:pPr>
        <w:ind w:firstLine="709"/>
        <w:jc w:val="center"/>
        <w:rPr>
          <w:sz w:val="24"/>
          <w:szCs w:val="24"/>
        </w:rPr>
      </w:pPr>
      <w:r w:rsidRPr="00382101">
        <w:rPr>
          <w:sz w:val="24"/>
          <w:szCs w:val="24"/>
        </w:rPr>
        <w:t xml:space="preserve">Контроль за результатами обучения осуществляется по </w:t>
      </w:r>
      <w:proofErr w:type="gramStart"/>
      <w:r w:rsidRPr="00382101">
        <w:rPr>
          <w:sz w:val="24"/>
          <w:szCs w:val="24"/>
        </w:rPr>
        <w:t>тр</w:t>
      </w:r>
      <w:proofErr w:type="gramEnd"/>
      <w:r w:rsidRPr="00382101">
        <w:rPr>
          <w:sz w:val="24"/>
          <w:szCs w:val="24"/>
        </w:rPr>
        <w:t xml:space="preserve">ѐм направлениям: </w:t>
      </w:r>
    </w:p>
    <w:p w:rsidR="0007703B" w:rsidRPr="00382101" w:rsidRDefault="0007703B" w:rsidP="0007703B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-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</w:t>
      </w:r>
    </w:p>
    <w:p w:rsidR="0007703B" w:rsidRPr="00382101" w:rsidRDefault="0007703B" w:rsidP="0007703B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-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 </w:t>
      </w:r>
    </w:p>
    <w:p w:rsidR="002B0C0B" w:rsidRPr="0007703B" w:rsidRDefault="0007703B" w:rsidP="0007703B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- учитывается способность учащегося выражать свои мысли, своё отношение к действительности в соответствии с коммуникативными задачами в различных ситуациях и сферах общения. </w:t>
      </w:r>
    </w:p>
    <w:p w:rsidR="002B0C0B" w:rsidRDefault="002B0C0B" w:rsidP="00000977">
      <w:pPr>
        <w:ind w:firstLine="709"/>
        <w:jc w:val="center"/>
        <w:rPr>
          <w:b/>
          <w:bCs/>
          <w:sz w:val="24"/>
          <w:szCs w:val="24"/>
        </w:rPr>
      </w:pPr>
    </w:p>
    <w:p w:rsidR="00000977" w:rsidRPr="00382101" w:rsidRDefault="00000977" w:rsidP="00000977">
      <w:pPr>
        <w:ind w:firstLine="709"/>
        <w:jc w:val="center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Материально-техническая база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Одним из существенных условий реализации государственного образовательного стандарта по русскому (родному) языку является использование в школьной практике информационных и коммуникационных технологий, в частности разработка информационных </w:t>
      </w:r>
      <w:proofErr w:type="spellStart"/>
      <w:r w:rsidRPr="00382101">
        <w:rPr>
          <w:sz w:val="24"/>
          <w:szCs w:val="24"/>
        </w:rPr>
        <w:t>информационно-деятельностных</w:t>
      </w:r>
      <w:proofErr w:type="spellEnd"/>
      <w:r w:rsidRPr="00382101">
        <w:rPr>
          <w:sz w:val="24"/>
          <w:szCs w:val="24"/>
        </w:rPr>
        <w:t xml:space="preserve"> моделей </w:t>
      </w:r>
      <w:proofErr w:type="spellStart"/>
      <w:r w:rsidRPr="00382101">
        <w:rPr>
          <w:sz w:val="24"/>
          <w:szCs w:val="24"/>
        </w:rPr>
        <w:t>обучения</w:t>
      </w:r>
      <w:proofErr w:type="gramStart"/>
      <w:r w:rsidRPr="00382101">
        <w:rPr>
          <w:sz w:val="24"/>
          <w:szCs w:val="24"/>
        </w:rPr>
        <w:t>.С</w:t>
      </w:r>
      <w:proofErr w:type="spellEnd"/>
      <w:proofErr w:type="gramEnd"/>
      <w:r w:rsidRPr="00382101">
        <w:rPr>
          <w:sz w:val="24"/>
          <w:szCs w:val="24"/>
        </w:rPr>
        <w:t xml:space="preserve"> целью реализации поставленных задач на уроках будут использованы такие технические средства, как ноутбук, </w:t>
      </w:r>
      <w:proofErr w:type="spellStart"/>
      <w:r w:rsidRPr="00382101">
        <w:rPr>
          <w:sz w:val="24"/>
          <w:szCs w:val="24"/>
        </w:rPr>
        <w:t>нетбуки</w:t>
      </w:r>
      <w:proofErr w:type="spellEnd"/>
      <w:r w:rsidRPr="00382101">
        <w:rPr>
          <w:sz w:val="24"/>
          <w:szCs w:val="24"/>
        </w:rPr>
        <w:t>, проектор, интерактивная доска, документ-камера, планшет.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1. Электронное приложение к учебнику.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2. Программа «Домашний репетитор».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3. Репетитор «Русский язык» (система тестов).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4. Репетитор по русскому языку (библиотека Кирилла и </w:t>
      </w:r>
      <w:proofErr w:type="spellStart"/>
      <w:r w:rsidRPr="00382101">
        <w:rPr>
          <w:sz w:val="24"/>
          <w:szCs w:val="24"/>
        </w:rPr>
        <w:t>Мефодия</w:t>
      </w:r>
      <w:proofErr w:type="spellEnd"/>
      <w:r w:rsidRPr="00382101">
        <w:rPr>
          <w:sz w:val="24"/>
          <w:szCs w:val="24"/>
        </w:rPr>
        <w:t>).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 xml:space="preserve">УМК для учащихся: </w:t>
      </w:r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Академический школьный учебник « Русский язык. 7 класс» - Москва «Просвещение», 2016 г., </w:t>
      </w:r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Рабочая тетрадь в двух частях, авторы </w:t>
      </w:r>
      <w:proofErr w:type="spellStart"/>
      <w:r w:rsidRPr="00382101">
        <w:rPr>
          <w:sz w:val="24"/>
          <w:szCs w:val="24"/>
        </w:rPr>
        <w:t>Л.М.Рыбченкова</w:t>
      </w:r>
      <w:proofErr w:type="spellEnd"/>
      <w:r w:rsidRPr="00382101">
        <w:rPr>
          <w:sz w:val="24"/>
          <w:szCs w:val="24"/>
        </w:rPr>
        <w:t xml:space="preserve">, Т.Н.Роговик – Москва.: «Просвещение», 2016 г. </w:t>
      </w:r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Уроки Кирилла и </w:t>
      </w:r>
      <w:proofErr w:type="spellStart"/>
      <w:r w:rsidRPr="00382101">
        <w:rPr>
          <w:sz w:val="24"/>
          <w:szCs w:val="24"/>
        </w:rPr>
        <w:t>Мефодия</w:t>
      </w:r>
      <w:proofErr w:type="spellEnd"/>
      <w:r w:rsidRPr="00382101">
        <w:rPr>
          <w:sz w:val="24"/>
          <w:szCs w:val="24"/>
        </w:rPr>
        <w:t>. Русский язык 7 класс.</w:t>
      </w:r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Русский медвежонок. Языкознание для всех. Сборник олимпиадных заданий.</w:t>
      </w:r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К пятёрке шаг за шагом, или 50 интенсивных занятий с репетитором: Рус. Яз.: 7 </w:t>
      </w:r>
      <w:proofErr w:type="spellStart"/>
      <w:r w:rsidRPr="00382101">
        <w:rPr>
          <w:sz w:val="24"/>
          <w:szCs w:val="24"/>
        </w:rPr>
        <w:t>кл</w:t>
      </w:r>
      <w:proofErr w:type="spellEnd"/>
      <w:r w:rsidRPr="00382101">
        <w:rPr>
          <w:sz w:val="24"/>
          <w:szCs w:val="24"/>
        </w:rPr>
        <w:t xml:space="preserve">.: Пособие для учащихся / Л.А. </w:t>
      </w:r>
      <w:proofErr w:type="spellStart"/>
      <w:r w:rsidRPr="00382101">
        <w:rPr>
          <w:sz w:val="24"/>
          <w:szCs w:val="24"/>
        </w:rPr>
        <w:t>Ахременкова</w:t>
      </w:r>
      <w:proofErr w:type="spellEnd"/>
      <w:r w:rsidRPr="00382101">
        <w:rPr>
          <w:sz w:val="24"/>
          <w:szCs w:val="24"/>
        </w:rPr>
        <w:t>. – М.: Просвещение, 2012</w:t>
      </w:r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proofErr w:type="spellStart"/>
      <w:r w:rsidRPr="00382101">
        <w:rPr>
          <w:sz w:val="24"/>
          <w:szCs w:val="24"/>
        </w:rPr>
        <w:t>Граник</w:t>
      </w:r>
      <w:proofErr w:type="spellEnd"/>
      <w:r w:rsidRPr="00382101">
        <w:rPr>
          <w:sz w:val="24"/>
          <w:szCs w:val="24"/>
        </w:rPr>
        <w:t xml:space="preserve"> ГГ., Бондаренко С.М., Концевая Л.А. Секреты орфографии.- М, 2010</w:t>
      </w:r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proofErr w:type="spellStart"/>
      <w:r w:rsidRPr="00382101">
        <w:rPr>
          <w:sz w:val="24"/>
          <w:szCs w:val="24"/>
        </w:rPr>
        <w:t>Арсирий</w:t>
      </w:r>
      <w:proofErr w:type="spellEnd"/>
      <w:r w:rsidRPr="00382101">
        <w:rPr>
          <w:sz w:val="24"/>
          <w:szCs w:val="24"/>
        </w:rPr>
        <w:t xml:space="preserve"> А.Т. Занимательные материалы по русскому языку. - М., 1995</w:t>
      </w:r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proofErr w:type="spellStart"/>
      <w:r w:rsidRPr="00382101">
        <w:rPr>
          <w:sz w:val="24"/>
          <w:szCs w:val="24"/>
        </w:rPr>
        <w:t>Вартаньян</w:t>
      </w:r>
      <w:proofErr w:type="spellEnd"/>
      <w:r w:rsidRPr="00382101">
        <w:rPr>
          <w:sz w:val="24"/>
          <w:szCs w:val="24"/>
        </w:rPr>
        <w:t xml:space="preserve"> Э.А. Путешествие в слово. - М., 2012</w:t>
      </w:r>
    </w:p>
    <w:p w:rsidR="002B0C0B" w:rsidRDefault="00E54502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hyperlink r:id="rId8" w:history="1">
        <w:r w:rsidR="002B0C0B" w:rsidRPr="009B5B91">
          <w:rPr>
            <w:rStyle w:val="a5"/>
            <w:sz w:val="24"/>
            <w:szCs w:val="24"/>
          </w:rPr>
          <w:t>http://www.gram</w:t>
        </w:r>
      </w:hyperlink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proofErr w:type="spellStart"/>
      <w:r w:rsidRPr="00382101">
        <w:rPr>
          <w:sz w:val="24"/>
          <w:szCs w:val="24"/>
        </w:rPr>
        <w:t>ma.ru</w:t>
      </w:r>
      <w:proofErr w:type="spellEnd"/>
      <w:r w:rsidRPr="00382101">
        <w:rPr>
          <w:sz w:val="24"/>
          <w:szCs w:val="24"/>
        </w:rPr>
        <w:t>/</w:t>
      </w:r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http://www.slovari.ru/</w:t>
      </w:r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http://gramota.ru/spravka/punctum/ </w:t>
      </w:r>
    </w:p>
    <w:p w:rsidR="00000977" w:rsidRPr="00382101" w:rsidRDefault="00000977" w:rsidP="00000977">
      <w:pPr>
        <w:widowControl/>
        <w:numPr>
          <w:ilvl w:val="0"/>
          <w:numId w:val="6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http://www.gramota.ru/spravka/letters?rub=rubric_482</w:t>
      </w:r>
    </w:p>
    <w:p w:rsidR="00000977" w:rsidRPr="00382101" w:rsidRDefault="00000977" w:rsidP="00000977">
      <w:pPr>
        <w:ind w:firstLine="709"/>
        <w:rPr>
          <w:sz w:val="24"/>
          <w:szCs w:val="24"/>
        </w:rPr>
      </w:pPr>
    </w:p>
    <w:p w:rsidR="00000977" w:rsidRPr="00382101" w:rsidRDefault="00000977" w:rsidP="00000977">
      <w:pPr>
        <w:ind w:firstLine="709"/>
        <w:jc w:val="center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УМК для учителя: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Л.М. </w:t>
      </w:r>
      <w:proofErr w:type="spellStart"/>
      <w:r w:rsidRPr="00382101">
        <w:rPr>
          <w:sz w:val="24"/>
          <w:szCs w:val="24"/>
        </w:rPr>
        <w:t>Рыбченкова</w:t>
      </w:r>
      <w:proofErr w:type="spellEnd"/>
      <w:r w:rsidRPr="00382101">
        <w:rPr>
          <w:sz w:val="24"/>
          <w:szCs w:val="24"/>
        </w:rPr>
        <w:t xml:space="preserve">, </w:t>
      </w:r>
      <w:proofErr w:type="spellStart"/>
      <w:r w:rsidRPr="00382101">
        <w:rPr>
          <w:sz w:val="24"/>
          <w:szCs w:val="24"/>
        </w:rPr>
        <w:t>И.Г.Добротина</w:t>
      </w:r>
      <w:proofErr w:type="spellEnd"/>
      <w:r w:rsidRPr="00382101">
        <w:rPr>
          <w:sz w:val="24"/>
          <w:szCs w:val="24"/>
        </w:rPr>
        <w:t xml:space="preserve">. Русский язык 7 класс. Поурочные разработки. – Москва.: «Просвещение», 2012, 2015 г. 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Русский язык 7 класс. Контрольные работы в новом формате. М., «Интеллект - Центр», 2015.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Контрольные и проверочные работы по русскому языку. 7 класс. Шибалова Л.В. М., «Экзамен», 2013 год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Контрольно-измерительные материалы. Русский язык. 7 класс. </w:t>
      </w:r>
      <w:proofErr w:type="spellStart"/>
      <w:r w:rsidRPr="00382101">
        <w:rPr>
          <w:sz w:val="24"/>
          <w:szCs w:val="24"/>
        </w:rPr>
        <w:t>Авт</w:t>
      </w:r>
      <w:proofErr w:type="spellEnd"/>
      <w:r w:rsidRPr="00382101">
        <w:rPr>
          <w:sz w:val="24"/>
          <w:szCs w:val="24"/>
        </w:rPr>
        <w:t xml:space="preserve"> –сост. Егорова Н.В. М., «</w:t>
      </w:r>
      <w:proofErr w:type="spellStart"/>
      <w:r w:rsidRPr="00382101">
        <w:rPr>
          <w:sz w:val="24"/>
          <w:szCs w:val="24"/>
        </w:rPr>
        <w:t>Вако</w:t>
      </w:r>
      <w:proofErr w:type="spellEnd"/>
      <w:r w:rsidRPr="00382101">
        <w:rPr>
          <w:sz w:val="24"/>
          <w:szCs w:val="24"/>
        </w:rPr>
        <w:t>», 2010.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С</w:t>
      </w:r>
      <w:r w:rsidRPr="00382101">
        <w:rPr>
          <w:sz w:val="24"/>
          <w:szCs w:val="24"/>
        </w:rPr>
        <w:t>борник диктантов по русскому языку 5—9 классы</w:t>
      </w:r>
      <w:proofErr w:type="gramStart"/>
      <w:r w:rsidRPr="00382101">
        <w:rPr>
          <w:sz w:val="24"/>
          <w:szCs w:val="24"/>
        </w:rPr>
        <w:t>.Г</w:t>
      </w:r>
      <w:proofErr w:type="gramEnd"/>
      <w:r w:rsidRPr="00382101">
        <w:rPr>
          <w:sz w:val="24"/>
          <w:szCs w:val="24"/>
        </w:rPr>
        <w:t>. А. Богданова</w:t>
      </w:r>
      <w:r w:rsidRPr="00382101">
        <w:rPr>
          <w:b/>
          <w:bCs/>
          <w:sz w:val="24"/>
          <w:szCs w:val="24"/>
        </w:rPr>
        <w:t> .</w:t>
      </w:r>
      <w:r w:rsidRPr="00382101">
        <w:rPr>
          <w:sz w:val="24"/>
          <w:szCs w:val="24"/>
        </w:rPr>
        <w:t>М., «Просвещение». 2012.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Соловьёва Н.Н. Русский язык. Диктанты и изложения. 7 класс. - </w:t>
      </w:r>
      <w:proofErr w:type="spellStart"/>
      <w:r w:rsidRPr="00382101">
        <w:rPr>
          <w:sz w:val="24"/>
          <w:szCs w:val="24"/>
        </w:rPr>
        <w:t>М.:Просвещение</w:t>
      </w:r>
      <w:proofErr w:type="spellEnd"/>
      <w:r w:rsidRPr="00382101">
        <w:rPr>
          <w:sz w:val="24"/>
          <w:szCs w:val="24"/>
        </w:rPr>
        <w:t>, 2013.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http://www.gramma.ru/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http://www.school.edu.ru/ 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http://pedsovet.alledu.ru/ 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http://rus.1september.ru/ 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http://www.philology.ru/default.htm 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http://www.sibupk.nsk.su/Public/Chairs/c_foreign/Russian/kr_rus.htm#4 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http://www.slovari.ru/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http://gramota.ru/spravka/punctum/ 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http://www.repetitor.h1.ru/programms.html 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http://mech.math.msu.su/~apentus/znaete/ 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 xml:space="preserve">http://slovesnik-oka.narod.ru/ 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http://www.ruspismo.net/</w:t>
      </w:r>
    </w:p>
    <w:p w:rsidR="00000977" w:rsidRPr="00382101" w:rsidRDefault="00000977" w:rsidP="00000977">
      <w:pPr>
        <w:widowControl/>
        <w:numPr>
          <w:ilvl w:val="0"/>
          <w:numId w:val="7"/>
        </w:numPr>
        <w:suppressAutoHyphens w:val="0"/>
        <w:ind w:firstLine="709"/>
        <w:rPr>
          <w:sz w:val="24"/>
          <w:szCs w:val="24"/>
        </w:rPr>
      </w:pPr>
      <w:r w:rsidRPr="00382101">
        <w:rPr>
          <w:sz w:val="24"/>
          <w:szCs w:val="24"/>
        </w:rPr>
        <w:t>http://www.gramota.ru/spravka/letters?rub=rubric_482</w:t>
      </w:r>
    </w:p>
    <w:p w:rsidR="00000977" w:rsidRPr="00382101" w:rsidRDefault="00000977" w:rsidP="00000977">
      <w:pPr>
        <w:ind w:left="-426" w:firstLine="709"/>
        <w:rPr>
          <w:sz w:val="24"/>
          <w:szCs w:val="24"/>
        </w:rPr>
      </w:pPr>
      <w:r w:rsidRPr="00382101">
        <w:rPr>
          <w:b/>
          <w:bCs/>
          <w:sz w:val="24"/>
          <w:szCs w:val="24"/>
        </w:rPr>
        <w:t>20</w:t>
      </w:r>
      <w:r w:rsidRPr="00382101">
        <w:rPr>
          <w:sz w:val="24"/>
          <w:szCs w:val="24"/>
        </w:rPr>
        <w:t>.ЭОР</w:t>
      </w:r>
      <w:proofErr w:type="gramStart"/>
      <w:r w:rsidRPr="00382101">
        <w:rPr>
          <w:sz w:val="24"/>
          <w:szCs w:val="24"/>
        </w:rPr>
        <w:t>:Е</w:t>
      </w:r>
      <w:proofErr w:type="gramEnd"/>
      <w:r w:rsidRPr="00382101">
        <w:rPr>
          <w:sz w:val="24"/>
          <w:szCs w:val="24"/>
        </w:rPr>
        <w:t>диная коллекция Цифров</w:t>
      </w:r>
      <w:r w:rsidR="00CE51A3">
        <w:rPr>
          <w:sz w:val="24"/>
          <w:szCs w:val="24"/>
        </w:rPr>
        <w:t>ых Образовательных Ресурсов (ад</w:t>
      </w:r>
      <w:r w:rsidRPr="00382101">
        <w:rPr>
          <w:sz w:val="24"/>
          <w:szCs w:val="24"/>
        </w:rPr>
        <w:t>рес в интернете: http://school-collection.edu.ru/catalog).</w:t>
      </w:r>
      <w:r w:rsidRPr="00382101">
        <w:rPr>
          <w:b/>
          <w:bCs/>
          <w:sz w:val="24"/>
          <w:szCs w:val="24"/>
        </w:rPr>
        <w:br/>
      </w:r>
    </w:p>
    <w:p w:rsidR="00000977" w:rsidRPr="00382101" w:rsidRDefault="00000977" w:rsidP="00000977">
      <w:pPr>
        <w:ind w:right="395" w:firstLine="709"/>
        <w:jc w:val="center"/>
        <w:rPr>
          <w:sz w:val="24"/>
          <w:szCs w:val="24"/>
        </w:rPr>
      </w:pPr>
    </w:p>
    <w:p w:rsidR="00000977" w:rsidRDefault="00000977" w:rsidP="00000977">
      <w:pPr>
        <w:ind w:firstLine="709"/>
        <w:rPr>
          <w:b/>
          <w:bCs/>
          <w:sz w:val="24"/>
          <w:szCs w:val="24"/>
        </w:rPr>
      </w:pPr>
    </w:p>
    <w:p w:rsidR="00000977" w:rsidRDefault="00000977" w:rsidP="00000977">
      <w:pPr>
        <w:ind w:firstLine="709"/>
        <w:rPr>
          <w:b/>
          <w:bCs/>
          <w:sz w:val="24"/>
          <w:szCs w:val="24"/>
        </w:rPr>
      </w:pPr>
    </w:p>
    <w:p w:rsidR="00000977" w:rsidRPr="00000977" w:rsidRDefault="00000977" w:rsidP="00000977">
      <w:pPr>
        <w:ind w:firstLine="709"/>
        <w:jc w:val="center"/>
        <w:rPr>
          <w:b/>
          <w:sz w:val="24"/>
          <w:szCs w:val="24"/>
        </w:rPr>
      </w:pPr>
    </w:p>
    <w:p w:rsidR="00FD76EC" w:rsidRPr="0090142A" w:rsidRDefault="00FD76EC" w:rsidP="00000977">
      <w:pPr>
        <w:ind w:firstLine="709"/>
        <w:jc w:val="both"/>
        <w:rPr>
          <w:sz w:val="24"/>
          <w:szCs w:val="24"/>
        </w:rPr>
      </w:pPr>
    </w:p>
    <w:sectPr w:rsidR="00FD76EC" w:rsidRPr="0090142A" w:rsidSect="0090142A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-Bold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ADB"/>
    <w:multiLevelType w:val="hybridMultilevel"/>
    <w:tmpl w:val="F0EC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2AA0"/>
    <w:multiLevelType w:val="hybridMultilevel"/>
    <w:tmpl w:val="03DA4322"/>
    <w:lvl w:ilvl="0" w:tplc="1E28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C77A5"/>
    <w:multiLevelType w:val="hybridMultilevel"/>
    <w:tmpl w:val="A938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9720D"/>
    <w:multiLevelType w:val="multilevel"/>
    <w:tmpl w:val="4CAC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654F9"/>
    <w:multiLevelType w:val="hybridMultilevel"/>
    <w:tmpl w:val="3C32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64E38"/>
    <w:multiLevelType w:val="hybridMultilevel"/>
    <w:tmpl w:val="0212AE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622186"/>
    <w:multiLevelType w:val="hybridMultilevel"/>
    <w:tmpl w:val="87D0AD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285146"/>
    <w:multiLevelType w:val="multilevel"/>
    <w:tmpl w:val="5C72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A6263"/>
    <w:multiLevelType w:val="hybridMultilevel"/>
    <w:tmpl w:val="7528F5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300D8"/>
    <w:multiLevelType w:val="hybridMultilevel"/>
    <w:tmpl w:val="BA56E8C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401519E5"/>
    <w:multiLevelType w:val="hybridMultilevel"/>
    <w:tmpl w:val="6464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52753"/>
    <w:multiLevelType w:val="hybridMultilevel"/>
    <w:tmpl w:val="ACCE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D4330"/>
    <w:multiLevelType w:val="hybridMultilevel"/>
    <w:tmpl w:val="B5C4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A6A99"/>
    <w:multiLevelType w:val="hybridMultilevel"/>
    <w:tmpl w:val="5C466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E408E"/>
    <w:multiLevelType w:val="hybridMultilevel"/>
    <w:tmpl w:val="8B56DB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E9F6859"/>
    <w:multiLevelType w:val="multilevel"/>
    <w:tmpl w:val="CA4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E36D3B"/>
    <w:multiLevelType w:val="multilevel"/>
    <w:tmpl w:val="A22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54877"/>
    <w:multiLevelType w:val="multilevel"/>
    <w:tmpl w:val="7550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B7CCD"/>
    <w:multiLevelType w:val="hybridMultilevel"/>
    <w:tmpl w:val="38129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23EED"/>
    <w:multiLevelType w:val="multilevel"/>
    <w:tmpl w:val="37EE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B37668"/>
    <w:multiLevelType w:val="hybridMultilevel"/>
    <w:tmpl w:val="137A7DAA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69B21F16"/>
    <w:multiLevelType w:val="multilevel"/>
    <w:tmpl w:val="8B0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762D7E"/>
    <w:multiLevelType w:val="multilevel"/>
    <w:tmpl w:val="FE1E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643472"/>
    <w:multiLevelType w:val="hybridMultilevel"/>
    <w:tmpl w:val="6416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22"/>
  </w:num>
  <w:num w:numId="5">
    <w:abstractNumId w:val="7"/>
  </w:num>
  <w:num w:numId="6">
    <w:abstractNumId w:val="17"/>
  </w:num>
  <w:num w:numId="7">
    <w:abstractNumId w:val="3"/>
  </w:num>
  <w:num w:numId="8">
    <w:abstractNumId w:val="15"/>
  </w:num>
  <w:num w:numId="9">
    <w:abstractNumId w:val="20"/>
  </w:num>
  <w:num w:numId="10">
    <w:abstractNumId w:val="23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  <w:num w:numId="15">
    <w:abstractNumId w:val="14"/>
  </w:num>
  <w:num w:numId="16">
    <w:abstractNumId w:val="10"/>
  </w:num>
  <w:num w:numId="17">
    <w:abstractNumId w:val="9"/>
  </w:num>
  <w:num w:numId="18">
    <w:abstractNumId w:val="2"/>
  </w:num>
  <w:num w:numId="19">
    <w:abstractNumId w:val="13"/>
  </w:num>
  <w:num w:numId="20">
    <w:abstractNumId w:val="18"/>
  </w:num>
  <w:num w:numId="21">
    <w:abstractNumId w:val="6"/>
  </w:num>
  <w:num w:numId="22">
    <w:abstractNumId w:val="5"/>
  </w:num>
  <w:num w:numId="23">
    <w:abstractNumId w:val="1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0142A"/>
    <w:rsid w:val="00000977"/>
    <w:rsid w:val="00017DC5"/>
    <w:rsid w:val="0007703B"/>
    <w:rsid w:val="000B45D1"/>
    <w:rsid w:val="000F7A22"/>
    <w:rsid w:val="00110ACA"/>
    <w:rsid w:val="0011239B"/>
    <w:rsid w:val="00124F78"/>
    <w:rsid w:val="00133383"/>
    <w:rsid w:val="001476FA"/>
    <w:rsid w:val="0015537C"/>
    <w:rsid w:val="00162964"/>
    <w:rsid w:val="001A21F5"/>
    <w:rsid w:val="00203882"/>
    <w:rsid w:val="00214497"/>
    <w:rsid w:val="002226E1"/>
    <w:rsid w:val="00234B4D"/>
    <w:rsid w:val="002B0C0B"/>
    <w:rsid w:val="002B5696"/>
    <w:rsid w:val="002F0F43"/>
    <w:rsid w:val="002F6FEE"/>
    <w:rsid w:val="003F059B"/>
    <w:rsid w:val="00404989"/>
    <w:rsid w:val="00424050"/>
    <w:rsid w:val="004635E7"/>
    <w:rsid w:val="0048543E"/>
    <w:rsid w:val="00497090"/>
    <w:rsid w:val="004E14CF"/>
    <w:rsid w:val="004F4B34"/>
    <w:rsid w:val="00513D89"/>
    <w:rsid w:val="005B4BF9"/>
    <w:rsid w:val="005D084B"/>
    <w:rsid w:val="00634C2E"/>
    <w:rsid w:val="00654BDE"/>
    <w:rsid w:val="00685504"/>
    <w:rsid w:val="00690E35"/>
    <w:rsid w:val="00693FCE"/>
    <w:rsid w:val="00707254"/>
    <w:rsid w:val="00864465"/>
    <w:rsid w:val="008A0B42"/>
    <w:rsid w:val="008A355A"/>
    <w:rsid w:val="008F16AD"/>
    <w:rsid w:val="0090142A"/>
    <w:rsid w:val="009114C1"/>
    <w:rsid w:val="00941A6D"/>
    <w:rsid w:val="00947D18"/>
    <w:rsid w:val="00A37129"/>
    <w:rsid w:val="00A46D70"/>
    <w:rsid w:val="00A65528"/>
    <w:rsid w:val="00AE712A"/>
    <w:rsid w:val="00B1266B"/>
    <w:rsid w:val="00BB3559"/>
    <w:rsid w:val="00BE0885"/>
    <w:rsid w:val="00C22795"/>
    <w:rsid w:val="00C971E1"/>
    <w:rsid w:val="00CD53AB"/>
    <w:rsid w:val="00CD5DCB"/>
    <w:rsid w:val="00CE51A3"/>
    <w:rsid w:val="00CE734E"/>
    <w:rsid w:val="00D05545"/>
    <w:rsid w:val="00D330FE"/>
    <w:rsid w:val="00D54EEB"/>
    <w:rsid w:val="00D56382"/>
    <w:rsid w:val="00E54502"/>
    <w:rsid w:val="00E5512D"/>
    <w:rsid w:val="00E57459"/>
    <w:rsid w:val="00EE6740"/>
    <w:rsid w:val="00EF562D"/>
    <w:rsid w:val="00F91E6A"/>
    <w:rsid w:val="00FD76EC"/>
    <w:rsid w:val="00FE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0977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Body Text Indent"/>
    <w:basedOn w:val="a"/>
    <w:link w:val="a4"/>
    <w:rsid w:val="0090142A"/>
    <w:pPr>
      <w:widowControl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0142A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142A"/>
    <w:rPr>
      <w:color w:val="0000FF" w:themeColor="hyperlink"/>
      <w:u w:val="single"/>
    </w:rPr>
  </w:style>
  <w:style w:type="character" w:customStyle="1" w:styleId="c12">
    <w:name w:val="c12"/>
    <w:basedOn w:val="a0"/>
    <w:rsid w:val="0090142A"/>
  </w:style>
  <w:style w:type="paragraph" w:customStyle="1" w:styleId="c16">
    <w:name w:val="c16"/>
    <w:basedOn w:val="a"/>
    <w:rsid w:val="0090142A"/>
    <w:pPr>
      <w:widowControl/>
      <w:suppressAutoHyphens w:val="0"/>
      <w:spacing w:before="90" w:after="90"/>
    </w:pPr>
    <w:rPr>
      <w:kern w:val="0"/>
      <w:sz w:val="24"/>
      <w:szCs w:val="24"/>
    </w:rPr>
  </w:style>
  <w:style w:type="paragraph" w:customStyle="1" w:styleId="c1">
    <w:name w:val="c1"/>
    <w:basedOn w:val="a"/>
    <w:rsid w:val="0090142A"/>
    <w:pPr>
      <w:widowControl/>
      <w:suppressAutoHyphens w:val="0"/>
      <w:spacing w:before="90" w:after="90"/>
    </w:pPr>
    <w:rPr>
      <w:kern w:val="0"/>
      <w:sz w:val="24"/>
      <w:szCs w:val="24"/>
    </w:rPr>
  </w:style>
  <w:style w:type="paragraph" w:styleId="a6">
    <w:name w:val="No Spacing"/>
    <w:uiPriority w:val="1"/>
    <w:qFormat/>
    <w:rsid w:val="0090142A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000977"/>
    <w:pPr>
      <w:widowControl/>
      <w:ind w:left="720"/>
      <w:contextualSpacing/>
    </w:pPr>
    <w:rPr>
      <w:kern w:val="0"/>
      <w:sz w:val="24"/>
      <w:szCs w:val="24"/>
      <w:lang w:eastAsia="ar-SA"/>
    </w:rPr>
  </w:style>
  <w:style w:type="table" w:styleId="a8">
    <w:name w:val="Table Grid"/>
    <w:basedOn w:val="a1"/>
    <w:uiPriority w:val="59"/>
    <w:rsid w:val="000009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00977"/>
    <w:pPr>
      <w:widowControl/>
      <w:tabs>
        <w:tab w:val="center" w:pos="4677"/>
        <w:tab w:val="right" w:pos="9355"/>
      </w:tabs>
    </w:pPr>
    <w:rPr>
      <w:kern w:val="0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009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00977"/>
    <w:pPr>
      <w:widowControl/>
      <w:tabs>
        <w:tab w:val="center" w:pos="4677"/>
        <w:tab w:val="right" w:pos="9355"/>
      </w:tabs>
    </w:pPr>
    <w:rPr>
      <w:kern w:val="0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0009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000977"/>
    <w:rPr>
      <w:rFonts w:ascii="PragmaticaC-Bold" w:hAnsi="PragmaticaC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000977"/>
    <w:rPr>
      <w:rFonts w:ascii="PragmaticaC-BoldOblique" w:hAnsi="PragmaticaC-BoldOblique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gosreestr.ru/node/2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6BB4-489F-4270-8BAD-144EC8D7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</Pages>
  <Words>7358</Words>
  <Characters>41942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2019-09-15T13:46:00Z</dcterms:created>
  <dcterms:modified xsi:type="dcterms:W3CDTF">2021-10-12T19:47:00Z</dcterms:modified>
</cp:coreProperties>
</file>