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A67AC4" w:rsidRDefault="00E45A0B" w:rsidP="00F15462">
      <w:pPr>
        <w:ind w:left="4525"/>
        <w:rPr>
          <w:szCs w:val="20"/>
        </w:rPr>
      </w:pPr>
      <w:proofErr w:type="gramStart"/>
      <w:r w:rsidRPr="00A67AC4">
        <w:rPr>
          <w:szCs w:val="20"/>
        </w:rPr>
        <w:t>Утвержден</w:t>
      </w:r>
      <w:proofErr w:type="gramEnd"/>
      <w:r w:rsidRPr="00A67AC4">
        <w:rPr>
          <w:szCs w:val="20"/>
        </w:rPr>
        <w:t xml:space="preserve">  приказом  директора </w:t>
      </w:r>
    </w:p>
    <w:p w:rsidR="00E45A0B" w:rsidRPr="00A67AC4" w:rsidRDefault="00E45A0B" w:rsidP="00F15462">
      <w:pPr>
        <w:ind w:left="4525"/>
        <w:rPr>
          <w:szCs w:val="20"/>
        </w:rPr>
      </w:pPr>
      <w:r w:rsidRPr="00A67AC4">
        <w:rPr>
          <w:szCs w:val="20"/>
        </w:rPr>
        <w:t xml:space="preserve">НОУ «Православная гимназия </w:t>
      </w:r>
    </w:p>
    <w:p w:rsidR="00E45A0B" w:rsidRPr="00A67AC4" w:rsidRDefault="005A6638" w:rsidP="00F15462">
      <w:pPr>
        <w:ind w:left="4525"/>
        <w:rPr>
          <w:szCs w:val="20"/>
        </w:rPr>
      </w:pPr>
      <w:r>
        <w:rPr>
          <w:szCs w:val="20"/>
        </w:rPr>
        <w:t>п</w:t>
      </w:r>
      <w:r w:rsidR="00E45A0B" w:rsidRPr="00A67AC4">
        <w:rPr>
          <w:szCs w:val="20"/>
        </w:rPr>
        <w:t xml:space="preserve">реподобного  Илии Муромца» </w:t>
      </w:r>
    </w:p>
    <w:p w:rsidR="00E45A0B" w:rsidRPr="00A67AC4" w:rsidRDefault="00E45A0B" w:rsidP="00F15462">
      <w:pPr>
        <w:ind w:left="4525"/>
        <w:rPr>
          <w:szCs w:val="20"/>
        </w:rPr>
      </w:pPr>
      <w:r w:rsidRPr="00A67AC4">
        <w:rPr>
          <w:szCs w:val="20"/>
        </w:rPr>
        <w:t>от 01.08.2015 № 77</w:t>
      </w:r>
    </w:p>
    <w:p w:rsidR="00B03288" w:rsidRPr="00A67AC4" w:rsidRDefault="00B03288" w:rsidP="00F15462">
      <w:pPr>
        <w:rPr>
          <w:b/>
          <w:bCs/>
        </w:rPr>
      </w:pPr>
    </w:p>
    <w:p w:rsidR="00B03288" w:rsidRPr="00E70262" w:rsidRDefault="00B03288" w:rsidP="00F15462">
      <w:pPr>
        <w:ind w:left="567"/>
        <w:rPr>
          <w:b/>
          <w:bCs/>
        </w:rPr>
      </w:pPr>
    </w:p>
    <w:p w:rsidR="002C31C2" w:rsidRPr="002C31C2" w:rsidRDefault="002C31C2" w:rsidP="002C31C2">
      <w:pPr>
        <w:pStyle w:val="2"/>
        <w:tabs>
          <w:tab w:val="clear" w:pos="576"/>
        </w:tabs>
        <w:ind w:left="0" w:firstLine="567"/>
        <w:rPr>
          <w:bCs/>
          <w:szCs w:val="24"/>
        </w:rPr>
      </w:pPr>
      <w:r w:rsidRPr="002C31C2">
        <w:rPr>
          <w:bCs/>
          <w:szCs w:val="24"/>
        </w:rPr>
        <w:t>ПОЛОЖЕНИЕ</w:t>
      </w:r>
    </w:p>
    <w:p w:rsidR="002C31C2" w:rsidRPr="002C31C2" w:rsidRDefault="002C31C2" w:rsidP="002C31C2">
      <w:pPr>
        <w:pStyle w:val="2"/>
        <w:tabs>
          <w:tab w:val="clear" w:pos="576"/>
        </w:tabs>
        <w:ind w:left="0" w:firstLine="567"/>
        <w:rPr>
          <w:bCs/>
          <w:szCs w:val="24"/>
        </w:rPr>
      </w:pPr>
      <w:r w:rsidRPr="002C31C2">
        <w:rPr>
          <w:bCs/>
          <w:szCs w:val="24"/>
        </w:rPr>
        <w:t>о требованиях к одежде учащихся гимназии</w:t>
      </w:r>
    </w:p>
    <w:p w:rsidR="002C31C2" w:rsidRPr="002C31C2" w:rsidRDefault="002C31C2" w:rsidP="002C31C2">
      <w:pPr>
        <w:ind w:firstLine="567"/>
        <w:rPr>
          <w:lang w:eastAsia="ru-RU"/>
        </w:rPr>
      </w:pPr>
    </w:p>
    <w:p w:rsidR="002C31C2" w:rsidRPr="007D56B0" w:rsidRDefault="002C31C2" w:rsidP="007D56B0">
      <w:pPr>
        <w:pStyle w:val="a3"/>
        <w:widowControl/>
        <w:numPr>
          <w:ilvl w:val="0"/>
          <w:numId w:val="4"/>
        </w:numPr>
        <w:tabs>
          <w:tab w:val="clear" w:pos="0"/>
        </w:tabs>
        <w:suppressAutoHyphens w:val="0"/>
        <w:jc w:val="center"/>
        <w:rPr>
          <w:rFonts w:eastAsia="Times New Roman"/>
          <w:b/>
          <w:bCs/>
          <w:lang w:eastAsia="ru-RU"/>
        </w:rPr>
      </w:pPr>
      <w:r w:rsidRPr="007D56B0">
        <w:rPr>
          <w:rFonts w:eastAsia="Times New Roman"/>
          <w:b/>
          <w:bCs/>
          <w:lang w:eastAsia="ru-RU"/>
        </w:rPr>
        <w:t>Общие положения</w:t>
      </w:r>
    </w:p>
    <w:p w:rsidR="002C31C2" w:rsidRPr="002C31C2" w:rsidRDefault="002C31C2" w:rsidP="007D56B0">
      <w:pPr>
        <w:pStyle w:val="a3"/>
        <w:widowControl/>
        <w:numPr>
          <w:ilvl w:val="1"/>
          <w:numId w:val="13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 xml:space="preserve">Настоящее Положение разработано в соответствии с  Федеральным законом «Об образовании в Российской Федерации» (статья 28, часть 3, пункт 18), «Гигиеническими требованиями к одежде для детей, подростков и взрослых. </w:t>
      </w:r>
      <w:proofErr w:type="spellStart"/>
      <w:r w:rsidRPr="002C31C2">
        <w:rPr>
          <w:color w:val="000000"/>
        </w:rPr>
        <w:t>СанПиН</w:t>
      </w:r>
      <w:proofErr w:type="spellEnd"/>
      <w:r w:rsidRPr="002C31C2">
        <w:rPr>
          <w:color w:val="000000"/>
        </w:rPr>
        <w:t xml:space="preserve"> 2.4.7/1.11286-03» (Постановление Главного государственного санитарного врача РФ от 17.04.2003 №51), письмом Министерства образования РФ от 28 марта 2013г № ДЛ-65/08 «Об установлении требований к одежде обучающихся».</w:t>
      </w:r>
    </w:p>
    <w:p w:rsidR="002C31C2" w:rsidRPr="002C31C2" w:rsidRDefault="002C31C2" w:rsidP="007D56B0">
      <w:pPr>
        <w:pStyle w:val="a3"/>
        <w:widowControl/>
        <w:numPr>
          <w:ilvl w:val="1"/>
          <w:numId w:val="13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t>Данное положение разработано с целью выработки единых требований к одежде учащихся гимназии 1-11 классов и устанавливает критерии внешнего вида обучающихся и порядок ношения  одежды   учащимися гимназии.</w:t>
      </w:r>
    </w:p>
    <w:p w:rsidR="002C31C2" w:rsidRPr="002C31C2" w:rsidRDefault="002C31C2" w:rsidP="007D56B0">
      <w:pPr>
        <w:pStyle w:val="a3"/>
        <w:widowControl/>
        <w:numPr>
          <w:ilvl w:val="1"/>
          <w:numId w:val="13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proofErr w:type="gramStart"/>
      <w:r w:rsidRPr="002C31C2">
        <w:rPr>
          <w:color w:val="000000"/>
        </w:rPr>
        <w:t>Контроль за</w:t>
      </w:r>
      <w:proofErr w:type="gramEnd"/>
      <w:r w:rsidRPr="002C31C2">
        <w:rPr>
          <w:color w:val="000000"/>
        </w:rPr>
        <w:t xml:space="preserve"> соблюдением требований к  ношению формы обязаны осуществлять администрация и  весь педагогический состав гимназии.</w:t>
      </w:r>
    </w:p>
    <w:p w:rsidR="002C31C2" w:rsidRPr="002C31C2" w:rsidRDefault="002C31C2" w:rsidP="007D56B0">
      <w:pPr>
        <w:pStyle w:val="a3"/>
        <w:widowControl/>
        <w:numPr>
          <w:ilvl w:val="1"/>
          <w:numId w:val="13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rFonts w:eastAsia="Times New Roman"/>
          <w:lang w:eastAsia="ru-RU"/>
        </w:rPr>
        <w:t>Все педагоги гимназии должны показывать пример своим воспитанникам в соблюдении православной этики ношения одежды и выдерживании делового стиля.</w:t>
      </w:r>
    </w:p>
    <w:p w:rsidR="002C31C2" w:rsidRPr="002C31C2" w:rsidRDefault="002C31C2" w:rsidP="002C31C2">
      <w:pPr>
        <w:ind w:firstLine="567"/>
        <w:rPr>
          <w:color w:val="000000"/>
        </w:rPr>
      </w:pPr>
    </w:p>
    <w:p w:rsidR="002C31C2" w:rsidRPr="007D56B0" w:rsidRDefault="002C31C2" w:rsidP="007D56B0">
      <w:pPr>
        <w:pStyle w:val="a3"/>
        <w:widowControl/>
        <w:numPr>
          <w:ilvl w:val="0"/>
          <w:numId w:val="5"/>
        </w:numPr>
        <w:tabs>
          <w:tab w:val="clear" w:pos="0"/>
        </w:tabs>
        <w:suppressAutoHyphens w:val="0"/>
        <w:jc w:val="center"/>
        <w:rPr>
          <w:b/>
          <w:color w:val="000000"/>
        </w:rPr>
      </w:pPr>
      <w:r w:rsidRPr="007D56B0">
        <w:rPr>
          <w:b/>
          <w:color w:val="000000"/>
        </w:rPr>
        <w:t>Функции одежды учащихся гимназии</w:t>
      </w:r>
    </w:p>
    <w:p w:rsidR="002C31C2" w:rsidRPr="002C31C2" w:rsidRDefault="002C31C2" w:rsidP="007D56B0">
      <w:pPr>
        <w:pStyle w:val="a3"/>
        <w:widowControl/>
        <w:numPr>
          <w:ilvl w:val="1"/>
          <w:numId w:val="14"/>
        </w:numPr>
        <w:tabs>
          <w:tab w:val="clear" w:pos="0"/>
        </w:tabs>
        <w:suppressAutoHyphens w:val="0"/>
        <w:ind w:left="0" w:firstLine="567"/>
        <w:rPr>
          <w:b/>
          <w:color w:val="000000"/>
        </w:rPr>
      </w:pPr>
      <w:r w:rsidRPr="002C31C2">
        <w:rPr>
          <w:color w:val="000000"/>
        </w:rPr>
        <w:t>Обеспечение нормального функционирования всех структурных компонентов учебно-воспитательного процесса (урочной и внеурочной деятельности).</w:t>
      </w:r>
    </w:p>
    <w:p w:rsidR="002C31C2" w:rsidRPr="002C31C2" w:rsidRDefault="002C31C2" w:rsidP="007D56B0">
      <w:pPr>
        <w:pStyle w:val="a3"/>
        <w:widowControl/>
        <w:numPr>
          <w:ilvl w:val="1"/>
          <w:numId w:val="14"/>
        </w:numPr>
        <w:tabs>
          <w:tab w:val="clear" w:pos="0"/>
        </w:tabs>
        <w:suppressAutoHyphens w:val="0"/>
        <w:ind w:left="0" w:firstLine="567"/>
        <w:rPr>
          <w:b/>
          <w:color w:val="000000"/>
        </w:rPr>
      </w:pPr>
      <w:r w:rsidRPr="002C31C2">
        <w:rPr>
          <w:color w:val="000000"/>
        </w:rPr>
        <w:t>Обеспечение учащихся гимназии удобной и эстетической одеждой во время обучения в гимназии.</w:t>
      </w:r>
    </w:p>
    <w:p w:rsidR="002C31C2" w:rsidRPr="002C31C2" w:rsidRDefault="002C31C2" w:rsidP="007D56B0">
      <w:pPr>
        <w:pStyle w:val="a3"/>
        <w:widowControl/>
        <w:numPr>
          <w:ilvl w:val="1"/>
          <w:numId w:val="14"/>
        </w:numPr>
        <w:tabs>
          <w:tab w:val="clear" w:pos="0"/>
        </w:tabs>
        <w:suppressAutoHyphens w:val="0"/>
        <w:ind w:left="0" w:firstLine="567"/>
        <w:rPr>
          <w:b/>
          <w:color w:val="000000"/>
        </w:rPr>
      </w:pPr>
      <w:r w:rsidRPr="002C31C2">
        <w:rPr>
          <w:color w:val="000000"/>
        </w:rPr>
        <w:t xml:space="preserve">Устранение признаков социального и религиозного различия между учащимися гимназии. </w:t>
      </w:r>
    </w:p>
    <w:p w:rsidR="002C31C2" w:rsidRPr="002C31C2" w:rsidRDefault="002C31C2" w:rsidP="007D56B0">
      <w:pPr>
        <w:pStyle w:val="a3"/>
        <w:widowControl/>
        <w:numPr>
          <w:ilvl w:val="1"/>
          <w:numId w:val="14"/>
        </w:numPr>
        <w:tabs>
          <w:tab w:val="clear" w:pos="0"/>
        </w:tabs>
        <w:suppressAutoHyphens w:val="0"/>
        <w:ind w:left="0" w:firstLine="567"/>
        <w:rPr>
          <w:b/>
          <w:color w:val="000000"/>
        </w:rPr>
      </w:pPr>
      <w:r w:rsidRPr="002C31C2">
        <w:rPr>
          <w:color w:val="000000"/>
        </w:rPr>
        <w:t>Предупреждение возникновения у учащихся гимназии психологического дискомфорта перед сверстниками.</w:t>
      </w:r>
    </w:p>
    <w:p w:rsidR="007D56B0" w:rsidRPr="007D56B0" w:rsidRDefault="002C31C2" w:rsidP="007D56B0">
      <w:pPr>
        <w:pStyle w:val="a3"/>
        <w:widowControl/>
        <w:numPr>
          <w:ilvl w:val="1"/>
          <w:numId w:val="14"/>
        </w:numPr>
        <w:tabs>
          <w:tab w:val="clear" w:pos="0"/>
        </w:tabs>
        <w:suppressAutoHyphens w:val="0"/>
        <w:ind w:left="0" w:firstLine="567"/>
        <w:rPr>
          <w:b/>
          <w:color w:val="000000"/>
        </w:rPr>
      </w:pPr>
      <w:r w:rsidRPr="002C31C2">
        <w:rPr>
          <w:color w:val="000000"/>
        </w:rPr>
        <w:t>Соответствие гигиеническим требованиям.</w:t>
      </w:r>
    </w:p>
    <w:p w:rsidR="002C31C2" w:rsidRPr="007D56B0" w:rsidRDefault="002C31C2" w:rsidP="007D56B0">
      <w:pPr>
        <w:pStyle w:val="a3"/>
        <w:widowControl/>
        <w:numPr>
          <w:ilvl w:val="1"/>
          <w:numId w:val="14"/>
        </w:numPr>
        <w:tabs>
          <w:tab w:val="clear" w:pos="0"/>
        </w:tabs>
        <w:suppressAutoHyphens w:val="0"/>
        <w:ind w:left="0" w:firstLine="567"/>
        <w:rPr>
          <w:b/>
          <w:color w:val="000000"/>
        </w:rPr>
      </w:pPr>
      <w:r w:rsidRPr="007D56B0">
        <w:rPr>
          <w:color w:val="000000"/>
        </w:rPr>
        <w:t>Укрепление общего имиджа гимназии.</w:t>
      </w:r>
    </w:p>
    <w:p w:rsidR="002C31C2" w:rsidRPr="002C31C2" w:rsidRDefault="002C31C2" w:rsidP="002C31C2">
      <w:pPr>
        <w:pStyle w:val="a3"/>
        <w:ind w:left="0" w:firstLine="567"/>
        <w:rPr>
          <w:b/>
          <w:color w:val="000000"/>
        </w:rPr>
      </w:pPr>
    </w:p>
    <w:p w:rsidR="002C31C2" w:rsidRPr="007D56B0" w:rsidRDefault="002C31C2" w:rsidP="007D56B0">
      <w:pPr>
        <w:pStyle w:val="a3"/>
        <w:widowControl/>
        <w:numPr>
          <w:ilvl w:val="0"/>
          <w:numId w:val="9"/>
        </w:numPr>
        <w:tabs>
          <w:tab w:val="clear" w:pos="0"/>
        </w:tabs>
        <w:suppressAutoHyphens w:val="0"/>
        <w:jc w:val="center"/>
        <w:rPr>
          <w:b/>
          <w:color w:val="000000"/>
        </w:rPr>
      </w:pPr>
      <w:r w:rsidRPr="007D56B0">
        <w:rPr>
          <w:b/>
          <w:color w:val="000000"/>
        </w:rPr>
        <w:t>Единые требования к одежде учащихся гимназии</w:t>
      </w:r>
    </w:p>
    <w:p w:rsidR="002C31C2" w:rsidRPr="002C31C2" w:rsidRDefault="002C31C2" w:rsidP="002C31C2">
      <w:pPr>
        <w:pStyle w:val="a3"/>
        <w:widowControl/>
        <w:numPr>
          <w:ilvl w:val="1"/>
          <w:numId w:val="9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 xml:space="preserve">Единые требования к одежде учащихся гимназии устанавливаются к следующим видам одежды: </w:t>
      </w:r>
    </w:p>
    <w:p w:rsidR="002C31C2" w:rsidRPr="002C31C2" w:rsidRDefault="002C31C2" w:rsidP="007D56B0">
      <w:pPr>
        <w:pStyle w:val="1"/>
        <w:rPr>
          <w:color w:val="000000"/>
        </w:rPr>
      </w:pPr>
      <w:r w:rsidRPr="002C31C2">
        <w:rPr>
          <w:lang w:eastAsia="ru-RU"/>
        </w:rPr>
        <w:t xml:space="preserve">к повседневной одежде, используемой при ежедневной носке; </w:t>
      </w:r>
    </w:p>
    <w:p w:rsidR="002C31C2" w:rsidRPr="002C31C2" w:rsidRDefault="002C31C2" w:rsidP="007D56B0">
      <w:pPr>
        <w:pStyle w:val="1"/>
        <w:rPr>
          <w:color w:val="000000"/>
        </w:rPr>
      </w:pPr>
      <w:r w:rsidRPr="002C31C2">
        <w:rPr>
          <w:lang w:eastAsia="ru-RU"/>
        </w:rPr>
        <w:t>к парадной одежде, используемой в дни проведения праздников, торжественных  линеек и выхода учащимися за пределы гимназии;</w:t>
      </w:r>
    </w:p>
    <w:p w:rsidR="002C31C2" w:rsidRPr="002C31C2" w:rsidRDefault="002C31C2" w:rsidP="007D56B0">
      <w:pPr>
        <w:pStyle w:val="1"/>
        <w:rPr>
          <w:color w:val="000000"/>
        </w:rPr>
      </w:pPr>
      <w:r w:rsidRPr="002C31C2">
        <w:rPr>
          <w:lang w:eastAsia="ru-RU"/>
        </w:rPr>
        <w:t>к спортивной одежде, используемой на занятиях физической культурой и при проведении спортивно - оздоровительных мероприятий.</w:t>
      </w:r>
    </w:p>
    <w:p w:rsidR="002C31C2" w:rsidRPr="002C31C2" w:rsidRDefault="002C31C2" w:rsidP="002C31C2">
      <w:pPr>
        <w:pStyle w:val="a3"/>
        <w:widowControl/>
        <w:numPr>
          <w:ilvl w:val="1"/>
          <w:numId w:val="9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>Комплект повседневной формы для учащихся гимназии 1-11 классов включает:</w:t>
      </w:r>
    </w:p>
    <w:p w:rsidR="002C31C2" w:rsidRPr="002C31C2" w:rsidRDefault="002C31C2" w:rsidP="007D56B0">
      <w:pPr>
        <w:pStyle w:val="1"/>
      </w:pPr>
      <w:r w:rsidRPr="002C31C2">
        <w:t>для мальчиков: брюки серого цвета, однотонная рубашка пастельных тонов, костюм или мужской кардиган серого цвета, галстук (бабочка), мужские строгие туфли.</w:t>
      </w:r>
    </w:p>
    <w:p w:rsidR="002C31C2" w:rsidRPr="002C31C2" w:rsidRDefault="002C31C2" w:rsidP="007D56B0">
      <w:pPr>
        <w:pStyle w:val="1"/>
      </w:pPr>
      <w:r w:rsidRPr="002C31C2">
        <w:t>для девочек: юбка серого цвета либо юбка серого цвета в клетку, пиджак или женский кардиган серого цвета, однотонная блузка пастельных тонов, туфли.</w:t>
      </w:r>
    </w:p>
    <w:p w:rsidR="002C31C2" w:rsidRPr="002C31C2" w:rsidRDefault="002C31C2" w:rsidP="002C31C2">
      <w:pPr>
        <w:pStyle w:val="a3"/>
        <w:widowControl/>
        <w:numPr>
          <w:ilvl w:val="1"/>
          <w:numId w:val="9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>Парадная форма учащихся 1-11 классов:</w:t>
      </w:r>
    </w:p>
    <w:p w:rsidR="002C31C2" w:rsidRPr="002C31C2" w:rsidRDefault="002C31C2" w:rsidP="007D56B0">
      <w:pPr>
        <w:pStyle w:val="1"/>
      </w:pPr>
      <w:r w:rsidRPr="002C31C2">
        <w:t xml:space="preserve">для мальчиков: строго костюм серого цвета с  белой рубашкой и галстуком </w:t>
      </w:r>
      <w:r w:rsidRPr="002C31C2">
        <w:lastRenderedPageBreak/>
        <w:t>(бабочкой);</w:t>
      </w:r>
    </w:p>
    <w:p w:rsidR="002C31C2" w:rsidRPr="002C31C2" w:rsidRDefault="002C31C2" w:rsidP="007D56B0">
      <w:pPr>
        <w:pStyle w:val="1"/>
      </w:pPr>
      <w:r w:rsidRPr="002C31C2">
        <w:t>для девочек: пиджак серого цвета, юбка (сарафан) серого цвета в клетку, белая  блузка, белые или телесного цвета колготки.</w:t>
      </w:r>
    </w:p>
    <w:p w:rsidR="002C31C2" w:rsidRPr="002C31C2" w:rsidRDefault="002C31C2" w:rsidP="002C31C2">
      <w:pPr>
        <w:pStyle w:val="a3"/>
        <w:widowControl/>
        <w:numPr>
          <w:ilvl w:val="1"/>
          <w:numId w:val="9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>Комплект спортивной формы включает в себя:</w:t>
      </w:r>
    </w:p>
    <w:p w:rsidR="002C31C2" w:rsidRPr="002C31C2" w:rsidRDefault="002C31C2" w:rsidP="007D56B0">
      <w:pPr>
        <w:pStyle w:val="1"/>
      </w:pPr>
      <w:r w:rsidRPr="002C31C2">
        <w:t>для занятий в помещении - спортивный костюм, однотонную футболку белого цвета, спортивную обувь (кеды или кроссовки с нескользящей подошвой);</w:t>
      </w:r>
    </w:p>
    <w:p w:rsidR="002C31C2" w:rsidRPr="002C31C2" w:rsidRDefault="002C31C2" w:rsidP="007D56B0">
      <w:pPr>
        <w:pStyle w:val="1"/>
      </w:pPr>
      <w:r w:rsidRPr="002C31C2">
        <w:t xml:space="preserve">для занятий на улице - спортивный костюм, куртку и спортивную обувь, </w:t>
      </w:r>
      <w:proofErr w:type="gramStart"/>
      <w:r w:rsidRPr="002C31C2">
        <w:t>соответствующие</w:t>
      </w:r>
      <w:proofErr w:type="gramEnd"/>
      <w:r w:rsidRPr="002C31C2">
        <w:t xml:space="preserve"> сезону и погодным условиям.</w:t>
      </w:r>
    </w:p>
    <w:p w:rsidR="002C31C2" w:rsidRPr="002C31C2" w:rsidRDefault="002C31C2" w:rsidP="002C31C2">
      <w:pPr>
        <w:tabs>
          <w:tab w:val="left" w:pos="993"/>
        </w:tabs>
        <w:ind w:firstLine="567"/>
        <w:rPr>
          <w:color w:val="000000"/>
        </w:rPr>
      </w:pPr>
      <w:r w:rsidRPr="002C31C2">
        <w:t>При отсутствии спортивной формы одежды преподаватель физической культуры имеет право не допускать обучающегося к учебным занятиям и поставить в известность о нарушении дисциплины его родителей.</w:t>
      </w:r>
    </w:p>
    <w:p w:rsidR="002C31C2" w:rsidRPr="002C31C2" w:rsidRDefault="002C31C2" w:rsidP="002C31C2">
      <w:pPr>
        <w:pStyle w:val="a3"/>
        <w:widowControl/>
        <w:numPr>
          <w:ilvl w:val="1"/>
          <w:numId w:val="9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>Внешний вид должен соответствовать общепринятым в обществе нормам делового стиля. Для юношей и девушек обязательна аккуратная деловая прическа. Распущенные длинные волосы недопустимы.</w:t>
      </w:r>
    </w:p>
    <w:p w:rsidR="002C31C2" w:rsidRPr="002C31C2" w:rsidRDefault="002C31C2" w:rsidP="002C31C2">
      <w:pPr>
        <w:pStyle w:val="a3"/>
        <w:widowControl/>
        <w:numPr>
          <w:ilvl w:val="1"/>
          <w:numId w:val="9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>Одежда должна выглядеть чисто и опрятно.</w:t>
      </w:r>
    </w:p>
    <w:p w:rsidR="002C31C2" w:rsidRPr="002C31C2" w:rsidRDefault="002C31C2" w:rsidP="002C31C2">
      <w:pPr>
        <w:pStyle w:val="a3"/>
        <w:widowControl/>
        <w:numPr>
          <w:ilvl w:val="1"/>
          <w:numId w:val="9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>Выполнение учащимися гимназии требований к одежде обязательно.</w:t>
      </w:r>
    </w:p>
    <w:p w:rsidR="002C31C2" w:rsidRPr="002C31C2" w:rsidRDefault="002C31C2" w:rsidP="002C31C2">
      <w:pPr>
        <w:pStyle w:val="a3"/>
        <w:ind w:left="0" w:firstLine="567"/>
        <w:rPr>
          <w:color w:val="000000"/>
        </w:rPr>
      </w:pPr>
    </w:p>
    <w:p w:rsidR="002C31C2" w:rsidRPr="00BC1C0C" w:rsidRDefault="002C31C2" w:rsidP="00BC1C0C">
      <w:pPr>
        <w:pStyle w:val="a3"/>
        <w:widowControl/>
        <w:numPr>
          <w:ilvl w:val="0"/>
          <w:numId w:val="9"/>
        </w:numPr>
        <w:tabs>
          <w:tab w:val="clear" w:pos="0"/>
        </w:tabs>
        <w:suppressAutoHyphens w:val="0"/>
        <w:ind w:left="0" w:firstLine="0"/>
        <w:jc w:val="center"/>
        <w:rPr>
          <w:b/>
          <w:color w:val="000000"/>
        </w:rPr>
      </w:pPr>
      <w:r w:rsidRPr="00BC1C0C">
        <w:rPr>
          <w:b/>
          <w:color w:val="000000"/>
        </w:rPr>
        <w:t>Права и обязанности учащихся гимназии</w:t>
      </w:r>
    </w:p>
    <w:p w:rsidR="002C31C2" w:rsidRPr="002C31C2" w:rsidRDefault="002C31C2" w:rsidP="002C31C2">
      <w:pPr>
        <w:ind w:firstLine="567"/>
        <w:rPr>
          <w:color w:val="000000"/>
        </w:rPr>
      </w:pPr>
      <w:r w:rsidRPr="002C31C2">
        <w:rPr>
          <w:color w:val="000000"/>
        </w:rPr>
        <w:t>4.1.Единая форма является обязательным требованием к внешнему виду учащегося гимназии.</w:t>
      </w:r>
    </w:p>
    <w:p w:rsidR="002C31C2" w:rsidRPr="002C31C2" w:rsidRDefault="002C31C2" w:rsidP="002C31C2">
      <w:pPr>
        <w:ind w:firstLine="567"/>
        <w:rPr>
          <w:color w:val="000000"/>
        </w:rPr>
      </w:pPr>
      <w:r w:rsidRPr="002C31C2">
        <w:rPr>
          <w:color w:val="000000"/>
        </w:rPr>
        <w:t>4.2. Учащийся имеет право выбирать форму в соответствии с предложенными вариантами.</w:t>
      </w:r>
    </w:p>
    <w:p w:rsidR="002C31C2" w:rsidRPr="002C31C2" w:rsidRDefault="002C31C2" w:rsidP="002C31C2">
      <w:pPr>
        <w:ind w:firstLine="567"/>
        <w:rPr>
          <w:color w:val="000000"/>
        </w:rPr>
      </w:pPr>
      <w:r w:rsidRPr="002C31C2">
        <w:rPr>
          <w:color w:val="000000"/>
        </w:rPr>
        <w:t>4.3.Учащиеся обязаны носить повседневную школьную форму ежедневно. В дни проведения торжественных линеек, праздничных мероприятий учащиеся надевают парадную форму. Спортивная форма предназначена только для уроков физической культуры и приносится с собой из дома.</w:t>
      </w:r>
    </w:p>
    <w:p w:rsidR="002C31C2" w:rsidRPr="002C31C2" w:rsidRDefault="002C31C2" w:rsidP="002C31C2">
      <w:pPr>
        <w:pStyle w:val="a3"/>
        <w:widowControl/>
        <w:numPr>
          <w:ilvl w:val="1"/>
          <w:numId w:val="11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>Учащимся гимназии запрещается:</w:t>
      </w:r>
    </w:p>
    <w:p w:rsidR="002C31C2" w:rsidRPr="002C31C2" w:rsidRDefault="002C31C2" w:rsidP="00BC1C0C">
      <w:pPr>
        <w:pStyle w:val="1"/>
      </w:pPr>
      <w:r w:rsidRPr="002C31C2">
        <w:t>ношение джинсовой одежды вечернего стиля;</w:t>
      </w:r>
    </w:p>
    <w:p w:rsidR="002C31C2" w:rsidRPr="002C31C2" w:rsidRDefault="002C31C2" w:rsidP="00BC1C0C">
      <w:pPr>
        <w:pStyle w:val="1"/>
      </w:pPr>
      <w:r w:rsidRPr="002C31C2">
        <w:t>ношение одежды, обуви и аксессуаров с травмирующей фурнитурой, символикой асоциальных неформальных молодежных объединений;</w:t>
      </w:r>
    </w:p>
    <w:p w:rsidR="002C31C2" w:rsidRPr="002C31C2" w:rsidRDefault="002C31C2" w:rsidP="00BC1C0C">
      <w:pPr>
        <w:pStyle w:val="1"/>
      </w:pPr>
      <w:r w:rsidRPr="002C31C2">
        <w:t>девушкам - ношение брюк и  коротких юбок, запрещается также ношение рубашек, блузок с глубоким вырезом, ярких цветов, с контрастной цветовой гаммой, яркими надписями и любыми изображениями;</w:t>
      </w:r>
    </w:p>
    <w:p w:rsidR="002C31C2" w:rsidRPr="002C31C2" w:rsidRDefault="002C31C2" w:rsidP="00BC1C0C">
      <w:pPr>
        <w:pStyle w:val="1"/>
      </w:pPr>
      <w:r w:rsidRPr="002C31C2">
        <w:t>находиться в помещении гимназии в верхней одежде и головном уборе;</w:t>
      </w:r>
    </w:p>
    <w:p w:rsidR="002C31C2" w:rsidRPr="002C31C2" w:rsidRDefault="002C31C2" w:rsidP="00BC1C0C">
      <w:pPr>
        <w:pStyle w:val="1"/>
      </w:pPr>
      <w:r w:rsidRPr="002C31C2">
        <w:t>находиться в помещении гимназии без сменной обуви.</w:t>
      </w:r>
    </w:p>
    <w:p w:rsidR="002C31C2" w:rsidRPr="002C31C2" w:rsidRDefault="002C31C2" w:rsidP="002C31C2">
      <w:pPr>
        <w:pStyle w:val="a3"/>
        <w:widowControl/>
        <w:numPr>
          <w:ilvl w:val="1"/>
          <w:numId w:val="11"/>
        </w:numPr>
        <w:tabs>
          <w:tab w:val="clear" w:pos="0"/>
        </w:tabs>
        <w:suppressAutoHyphens w:val="0"/>
        <w:ind w:left="0" w:firstLine="567"/>
        <w:rPr>
          <w:rFonts w:eastAsia="Times New Roman"/>
          <w:lang w:eastAsia="ru-RU"/>
        </w:rPr>
      </w:pPr>
      <w:r w:rsidRPr="002C31C2">
        <w:rPr>
          <w:rFonts w:eastAsia="Times New Roman"/>
          <w:lang w:eastAsia="ru-RU"/>
        </w:rPr>
        <w:t>Все обучающиеся должны иметь чистую сменную обувь</w:t>
      </w:r>
      <w:r w:rsidRPr="002C31C2">
        <w:t>, обязательную для переобувания перед началом занятий в гардеробе учреждения</w:t>
      </w:r>
      <w:r w:rsidRPr="002C31C2">
        <w:rPr>
          <w:rFonts w:eastAsia="Times New Roman"/>
          <w:lang w:eastAsia="ru-RU"/>
        </w:rPr>
        <w:t xml:space="preserve">. </w:t>
      </w:r>
    </w:p>
    <w:p w:rsidR="002C31C2" w:rsidRPr="002C31C2" w:rsidRDefault="002C31C2" w:rsidP="002C31C2">
      <w:pPr>
        <w:pStyle w:val="a3"/>
        <w:widowControl/>
        <w:numPr>
          <w:ilvl w:val="1"/>
          <w:numId w:val="11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color w:val="000000"/>
        </w:rPr>
        <w:t>Учащиеся обязаны выполнять все пункты данного Положения.</w:t>
      </w:r>
    </w:p>
    <w:p w:rsidR="002C31C2" w:rsidRPr="002C31C2" w:rsidRDefault="002C31C2" w:rsidP="002C31C2">
      <w:pPr>
        <w:pStyle w:val="a3"/>
        <w:widowControl/>
        <w:numPr>
          <w:ilvl w:val="1"/>
          <w:numId w:val="11"/>
        </w:numPr>
        <w:tabs>
          <w:tab w:val="clear" w:pos="0"/>
        </w:tabs>
        <w:suppressAutoHyphens w:val="0"/>
        <w:ind w:left="0" w:firstLine="567"/>
        <w:rPr>
          <w:color w:val="000000"/>
        </w:rPr>
      </w:pPr>
      <w:r w:rsidRPr="002C31C2">
        <w:rPr>
          <w:lang w:eastAsia="ru-RU"/>
        </w:rPr>
        <w:t xml:space="preserve">Решение о введении требований к одежде для учащихся гимназии </w:t>
      </w:r>
      <w:r w:rsidRPr="002C31C2">
        <w:t xml:space="preserve">(делового фасона, цветовой гаммы, отличительной символики) </w:t>
      </w:r>
      <w:r w:rsidRPr="002C31C2">
        <w:rPr>
          <w:lang w:eastAsia="ru-RU"/>
        </w:rPr>
        <w:t>общеобразовательных учреждений принимается всеми участниками образовательного процесса: обучающимися, родителями (их законными представителями), администрацией и педагогами гимназии с учётом материальных затрат малообеспеченных и многодетных семей.</w:t>
      </w:r>
    </w:p>
    <w:p w:rsidR="002C31C2" w:rsidRPr="002C31C2" w:rsidRDefault="002C31C2" w:rsidP="002C31C2">
      <w:pPr>
        <w:pStyle w:val="a3"/>
        <w:ind w:left="0" w:firstLine="567"/>
        <w:rPr>
          <w:color w:val="000000"/>
        </w:rPr>
      </w:pPr>
    </w:p>
    <w:p w:rsidR="002C31C2" w:rsidRPr="002C31C2" w:rsidRDefault="002C31C2" w:rsidP="00BC1C0C">
      <w:pPr>
        <w:pStyle w:val="a3"/>
        <w:widowControl/>
        <w:numPr>
          <w:ilvl w:val="0"/>
          <w:numId w:val="9"/>
        </w:numPr>
        <w:tabs>
          <w:tab w:val="clear" w:pos="0"/>
        </w:tabs>
        <w:suppressAutoHyphens w:val="0"/>
        <w:ind w:left="0" w:firstLine="0"/>
        <w:jc w:val="center"/>
        <w:rPr>
          <w:b/>
          <w:color w:val="000000"/>
          <w:lang w:val="en-US"/>
        </w:rPr>
      </w:pPr>
      <w:r w:rsidRPr="002C31C2">
        <w:rPr>
          <w:b/>
          <w:color w:val="000000"/>
        </w:rPr>
        <w:t>Обязанности родителей (законных представителей)</w:t>
      </w:r>
    </w:p>
    <w:p w:rsidR="002C31C2" w:rsidRPr="002C31C2" w:rsidRDefault="002C31C2" w:rsidP="002C31C2">
      <w:pPr>
        <w:ind w:firstLine="567"/>
        <w:rPr>
          <w:b/>
          <w:color w:val="000000"/>
        </w:rPr>
      </w:pPr>
      <w:r w:rsidRPr="002C31C2">
        <w:rPr>
          <w:color w:val="000000"/>
        </w:rPr>
        <w:t xml:space="preserve">5.1. Приобретать форму согласно условиям данного Положения до начала каждого учебного года и делать это по мере необходимости, вплоть до окончания обучения в гимназии. </w:t>
      </w:r>
    </w:p>
    <w:p w:rsidR="002C31C2" w:rsidRPr="002C31C2" w:rsidRDefault="002C31C2" w:rsidP="002C31C2">
      <w:pPr>
        <w:ind w:firstLine="567"/>
        <w:rPr>
          <w:b/>
          <w:color w:val="000000"/>
        </w:rPr>
      </w:pPr>
      <w:r w:rsidRPr="002C31C2">
        <w:rPr>
          <w:color w:val="000000"/>
        </w:rPr>
        <w:t xml:space="preserve">5.2. Контролировать внешний вид учащихся перед выходом в гимназию в строгом соответствии с требованиями данного Положения. </w:t>
      </w:r>
    </w:p>
    <w:p w:rsidR="002C31C2" w:rsidRPr="002C31C2" w:rsidRDefault="002C31C2" w:rsidP="002C31C2">
      <w:pPr>
        <w:ind w:firstLine="567"/>
        <w:rPr>
          <w:b/>
          <w:color w:val="000000"/>
        </w:rPr>
      </w:pPr>
      <w:r w:rsidRPr="002C31C2">
        <w:rPr>
          <w:color w:val="000000"/>
        </w:rPr>
        <w:t xml:space="preserve">5.3. Родители обязаны выполнять все пункты данного Положения. </w:t>
      </w:r>
    </w:p>
    <w:p w:rsidR="002C31C2" w:rsidRPr="002C31C2" w:rsidRDefault="002C31C2" w:rsidP="002C31C2">
      <w:pPr>
        <w:ind w:firstLine="567"/>
        <w:rPr>
          <w:b/>
          <w:color w:val="000000"/>
        </w:rPr>
      </w:pPr>
    </w:p>
    <w:p w:rsidR="002C31C2" w:rsidRPr="002C31C2" w:rsidRDefault="002C31C2" w:rsidP="00BC1C0C">
      <w:pPr>
        <w:pStyle w:val="a3"/>
        <w:widowControl/>
        <w:numPr>
          <w:ilvl w:val="0"/>
          <w:numId w:val="9"/>
        </w:numPr>
        <w:tabs>
          <w:tab w:val="clear" w:pos="0"/>
        </w:tabs>
        <w:suppressAutoHyphens w:val="0"/>
        <w:ind w:left="0" w:firstLine="0"/>
        <w:jc w:val="center"/>
        <w:rPr>
          <w:b/>
          <w:color w:val="000000"/>
          <w:lang w:val="en-US"/>
        </w:rPr>
      </w:pPr>
      <w:r w:rsidRPr="002C31C2">
        <w:rPr>
          <w:b/>
          <w:color w:val="000000"/>
        </w:rPr>
        <w:t>Меры административного воздействия</w:t>
      </w:r>
    </w:p>
    <w:p w:rsidR="002C31C2" w:rsidRPr="002C31C2" w:rsidRDefault="002C31C2" w:rsidP="002C31C2">
      <w:pPr>
        <w:ind w:firstLine="567"/>
        <w:rPr>
          <w:b/>
          <w:color w:val="000000"/>
        </w:rPr>
      </w:pPr>
      <w:r w:rsidRPr="002C31C2">
        <w:rPr>
          <w:color w:val="000000"/>
        </w:rPr>
        <w:t>6.1. За нарушение данного Положения администрация гимназии, классный руководитель  оставляет за собой право применения различного рода взысканий: устные замечание учащемуся, уведомление родителей (законных представителей) через телефонный звонок или через запись в дневнике учащегося.</w:t>
      </w:r>
    </w:p>
    <w:p w:rsidR="002C31C2" w:rsidRPr="002C31C2" w:rsidRDefault="002C31C2" w:rsidP="002C31C2">
      <w:pPr>
        <w:ind w:firstLine="567"/>
        <w:rPr>
          <w:color w:val="000000"/>
        </w:rPr>
      </w:pPr>
      <w:r w:rsidRPr="002C31C2">
        <w:rPr>
          <w:color w:val="000000"/>
        </w:rPr>
        <w:t>6.2.</w:t>
      </w:r>
      <w:r w:rsidRPr="002C31C2">
        <w:rPr>
          <w:b/>
          <w:color w:val="000000"/>
        </w:rPr>
        <w:t xml:space="preserve"> </w:t>
      </w:r>
      <w:r w:rsidRPr="002C31C2">
        <w:rPr>
          <w:color w:val="000000"/>
        </w:rPr>
        <w:t>За неоднократное нарушение данного Положения администрация гимназии удаляет ребенка с уроков, поставив в известность о факте удаления родителей (законных представителей). Ответственность за пропуск занятий, прохождение учебного материала, за жизнь и здоровье ребенка на время удаления с уроков несут родители (законные представители).</w:t>
      </w:r>
    </w:p>
    <w:p w:rsidR="002C31C2" w:rsidRPr="002C31C2" w:rsidRDefault="002C31C2" w:rsidP="002C31C2">
      <w:pPr>
        <w:ind w:firstLine="567"/>
      </w:pPr>
    </w:p>
    <w:p w:rsidR="00E64256" w:rsidRPr="00E70262" w:rsidRDefault="00E64256" w:rsidP="00F15462">
      <w:pPr>
        <w:jc w:val="center"/>
        <w:rPr>
          <w:b/>
        </w:rPr>
      </w:pPr>
    </w:p>
    <w:sectPr w:rsidR="00E64256" w:rsidRPr="00E70262" w:rsidSect="001729BF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38" w:rsidRDefault="008C0138" w:rsidP="005B1570">
      <w:r>
        <w:separator/>
      </w:r>
    </w:p>
  </w:endnote>
  <w:endnote w:type="continuationSeparator" w:id="0">
    <w:p w:rsidR="008C0138" w:rsidRDefault="008C0138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3230C1">
        <w:pPr>
          <w:pStyle w:val="a8"/>
          <w:jc w:val="right"/>
        </w:pPr>
        <w:fldSimple w:instr=" PAGE   \* MERGEFORMAT ">
          <w:r w:rsidR="00BC1C0C">
            <w:rPr>
              <w:noProof/>
            </w:rPr>
            <w:t>1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38" w:rsidRDefault="008C0138" w:rsidP="005B1570">
      <w:r>
        <w:separator/>
      </w:r>
    </w:p>
  </w:footnote>
  <w:footnote w:type="continuationSeparator" w:id="0">
    <w:p w:rsidR="008C0138" w:rsidRDefault="008C0138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09C61A4A"/>
    <w:multiLevelType w:val="hybridMultilevel"/>
    <w:tmpl w:val="E480C2D6"/>
    <w:lvl w:ilvl="0" w:tplc="C88894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C6811"/>
    <w:multiLevelType w:val="multilevel"/>
    <w:tmpl w:val="468CF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140545D8"/>
    <w:multiLevelType w:val="hybridMultilevel"/>
    <w:tmpl w:val="78060924"/>
    <w:lvl w:ilvl="0" w:tplc="A162D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54B6A"/>
    <w:multiLevelType w:val="multilevel"/>
    <w:tmpl w:val="DC2AB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D77150"/>
    <w:multiLevelType w:val="hybridMultilevel"/>
    <w:tmpl w:val="BB2C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67E4F"/>
    <w:multiLevelType w:val="hybridMultilevel"/>
    <w:tmpl w:val="E66EBDB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E14752"/>
    <w:multiLevelType w:val="multilevel"/>
    <w:tmpl w:val="EC505A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34A674C"/>
    <w:multiLevelType w:val="hybridMultilevel"/>
    <w:tmpl w:val="43A0C0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25D6351"/>
    <w:multiLevelType w:val="multilevel"/>
    <w:tmpl w:val="73620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2D29B3"/>
    <w:multiLevelType w:val="hybridMultilevel"/>
    <w:tmpl w:val="F8FA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41353"/>
    <w:multiLevelType w:val="hybridMultilevel"/>
    <w:tmpl w:val="2B6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4"/>
  </w:num>
  <w:num w:numId="8">
    <w:abstractNumId w:val="10"/>
  </w:num>
  <w:num w:numId="9">
    <w:abstractNumId w:val="11"/>
  </w:num>
  <w:num w:numId="10">
    <w:abstractNumId w:val="15"/>
  </w:num>
  <w:num w:numId="11">
    <w:abstractNumId w:val="13"/>
  </w:num>
  <w:num w:numId="12">
    <w:abstractNumId w:val="9"/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14">
    <w:abstractNumId w:val="6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0326"/>
    <w:rsid w:val="000354AE"/>
    <w:rsid w:val="000364F3"/>
    <w:rsid w:val="00047B65"/>
    <w:rsid w:val="000B0AC0"/>
    <w:rsid w:val="000E23FE"/>
    <w:rsid w:val="001121E8"/>
    <w:rsid w:val="00135683"/>
    <w:rsid w:val="001450D1"/>
    <w:rsid w:val="001729BF"/>
    <w:rsid w:val="001917F4"/>
    <w:rsid w:val="00193E11"/>
    <w:rsid w:val="001C75EA"/>
    <w:rsid w:val="001D255A"/>
    <w:rsid w:val="00231566"/>
    <w:rsid w:val="002464D6"/>
    <w:rsid w:val="00254A26"/>
    <w:rsid w:val="002C31C2"/>
    <w:rsid w:val="002E418B"/>
    <w:rsid w:val="00300AFB"/>
    <w:rsid w:val="003230C1"/>
    <w:rsid w:val="003631FE"/>
    <w:rsid w:val="003E4D51"/>
    <w:rsid w:val="003E71E7"/>
    <w:rsid w:val="00402319"/>
    <w:rsid w:val="004029CB"/>
    <w:rsid w:val="00410B72"/>
    <w:rsid w:val="00411673"/>
    <w:rsid w:val="00436BAA"/>
    <w:rsid w:val="004817E4"/>
    <w:rsid w:val="004B4CF4"/>
    <w:rsid w:val="004E2FF0"/>
    <w:rsid w:val="004F1D5B"/>
    <w:rsid w:val="004F6DAD"/>
    <w:rsid w:val="00594144"/>
    <w:rsid w:val="005A6638"/>
    <w:rsid w:val="005B1570"/>
    <w:rsid w:val="005B4412"/>
    <w:rsid w:val="0067172A"/>
    <w:rsid w:val="006B2E79"/>
    <w:rsid w:val="006C5BA2"/>
    <w:rsid w:val="00720EFF"/>
    <w:rsid w:val="007D56B0"/>
    <w:rsid w:val="0083710E"/>
    <w:rsid w:val="008443AC"/>
    <w:rsid w:val="00874A69"/>
    <w:rsid w:val="008A6B36"/>
    <w:rsid w:val="008C0138"/>
    <w:rsid w:val="008C47E5"/>
    <w:rsid w:val="008D556B"/>
    <w:rsid w:val="008E4966"/>
    <w:rsid w:val="008E7B52"/>
    <w:rsid w:val="009212F6"/>
    <w:rsid w:val="009314E6"/>
    <w:rsid w:val="00933323"/>
    <w:rsid w:val="00950275"/>
    <w:rsid w:val="00976125"/>
    <w:rsid w:val="009B4486"/>
    <w:rsid w:val="009D4F92"/>
    <w:rsid w:val="00A20AB2"/>
    <w:rsid w:val="00A67AC4"/>
    <w:rsid w:val="00A91A5E"/>
    <w:rsid w:val="00AA4CA2"/>
    <w:rsid w:val="00AA7A53"/>
    <w:rsid w:val="00AB0899"/>
    <w:rsid w:val="00AE233A"/>
    <w:rsid w:val="00B03288"/>
    <w:rsid w:val="00B0560C"/>
    <w:rsid w:val="00B17982"/>
    <w:rsid w:val="00B4130F"/>
    <w:rsid w:val="00B541CF"/>
    <w:rsid w:val="00B67EA8"/>
    <w:rsid w:val="00B76368"/>
    <w:rsid w:val="00BA5E7D"/>
    <w:rsid w:val="00BB509F"/>
    <w:rsid w:val="00BB76AD"/>
    <w:rsid w:val="00BC1C0C"/>
    <w:rsid w:val="00C218BA"/>
    <w:rsid w:val="00C533B2"/>
    <w:rsid w:val="00C617C2"/>
    <w:rsid w:val="00C63567"/>
    <w:rsid w:val="00CC717D"/>
    <w:rsid w:val="00CF2F76"/>
    <w:rsid w:val="00D21F38"/>
    <w:rsid w:val="00D25B16"/>
    <w:rsid w:val="00D40C0E"/>
    <w:rsid w:val="00D65746"/>
    <w:rsid w:val="00D915F0"/>
    <w:rsid w:val="00D93052"/>
    <w:rsid w:val="00D937FE"/>
    <w:rsid w:val="00DB0A4E"/>
    <w:rsid w:val="00E1278A"/>
    <w:rsid w:val="00E22FAA"/>
    <w:rsid w:val="00E2739D"/>
    <w:rsid w:val="00E45A0B"/>
    <w:rsid w:val="00E4768A"/>
    <w:rsid w:val="00E54CAD"/>
    <w:rsid w:val="00E60BC3"/>
    <w:rsid w:val="00E64256"/>
    <w:rsid w:val="00E70262"/>
    <w:rsid w:val="00E827DF"/>
    <w:rsid w:val="00EC115C"/>
    <w:rsid w:val="00F15462"/>
    <w:rsid w:val="00F2194F"/>
    <w:rsid w:val="00F23495"/>
    <w:rsid w:val="00F42D4E"/>
    <w:rsid w:val="00F56EB2"/>
    <w:rsid w:val="00FA59B1"/>
    <w:rsid w:val="00FC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0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2C31C2"/>
    <w:pPr>
      <w:keepNext/>
      <w:widowControl/>
      <w:tabs>
        <w:tab w:val="clear" w:pos="0"/>
        <w:tab w:val="num" w:pos="576"/>
      </w:tabs>
      <w:suppressAutoHyphens w:val="0"/>
      <w:ind w:left="576" w:hanging="576"/>
      <w:jc w:val="center"/>
      <w:outlineLvl w:val="1"/>
    </w:pPr>
    <w:rPr>
      <w:rFonts w:eastAsia="Times New Roman"/>
      <w:b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115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rsid w:val="00D93052"/>
    <w:pPr>
      <w:widowControl/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</w:p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000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0326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c">
    <w:name w:val="Базовый"/>
    <w:rsid w:val="003E4D51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d">
    <w:name w:val="Body Text"/>
    <w:basedOn w:val="a"/>
    <w:link w:val="ae"/>
    <w:uiPriority w:val="99"/>
    <w:semiHidden/>
    <w:unhideWhenUsed/>
    <w:rsid w:val="00E642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4256"/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4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256"/>
    <w:rPr>
      <w:rFonts w:ascii="Arial" w:eastAsia="Arial Unicode MS" w:hAnsi="Arial" w:cs="Times New Roman"/>
      <w:kern w:val="1"/>
      <w:sz w:val="16"/>
      <w:szCs w:val="16"/>
    </w:rPr>
  </w:style>
  <w:style w:type="paragraph" w:styleId="af">
    <w:name w:val="No Spacing"/>
    <w:uiPriority w:val="1"/>
    <w:qFormat/>
    <w:rsid w:val="00E642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64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4256"/>
    <w:pPr>
      <w:widowControl/>
      <w:suppressAutoHyphens w:val="0"/>
      <w:ind w:right="-568"/>
    </w:pPr>
    <w:rPr>
      <w:rFonts w:eastAsia="Times New Roman"/>
      <w:kern w:val="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1729B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25"/>
    <w:rsid w:val="001729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0"/>
    <w:rsid w:val="001729BF"/>
    <w:rPr>
      <w:color w:val="000000"/>
      <w:spacing w:val="0"/>
      <w:w w:val="100"/>
      <w:position w:val="0"/>
      <w:u w:val="single"/>
      <w:lang w:val="ru-RU"/>
    </w:rPr>
  </w:style>
  <w:style w:type="paragraph" w:customStyle="1" w:styleId="24">
    <w:name w:val="Основной текст (2)"/>
    <w:basedOn w:val="a"/>
    <w:link w:val="23"/>
    <w:rsid w:val="001729BF"/>
    <w:pPr>
      <w:shd w:val="clear" w:color="auto" w:fill="FFFFFF"/>
      <w:suppressAutoHyphens w:val="0"/>
      <w:spacing w:line="307" w:lineRule="exact"/>
      <w:jc w:val="center"/>
    </w:pPr>
    <w:rPr>
      <w:rFonts w:eastAsia="Times New Roman"/>
      <w:b/>
      <w:bCs/>
      <w:kern w:val="0"/>
      <w:sz w:val="27"/>
      <w:szCs w:val="27"/>
    </w:rPr>
  </w:style>
  <w:style w:type="paragraph" w:customStyle="1" w:styleId="25">
    <w:name w:val="Основной текст2"/>
    <w:basedOn w:val="a"/>
    <w:link w:val="af0"/>
    <w:rsid w:val="001729BF"/>
    <w:pPr>
      <w:shd w:val="clear" w:color="auto" w:fill="FFFFFF"/>
      <w:suppressAutoHyphens w:val="0"/>
      <w:spacing w:before="60" w:after="240" w:line="322" w:lineRule="exact"/>
      <w:ind w:hanging="440"/>
    </w:pPr>
    <w:rPr>
      <w:rFonts w:eastAsia="Times New Roman"/>
      <w:kern w:val="0"/>
      <w:sz w:val="27"/>
      <w:szCs w:val="27"/>
    </w:rPr>
  </w:style>
  <w:style w:type="character" w:customStyle="1" w:styleId="select-text1">
    <w:name w:val="select-text1"/>
    <w:rsid w:val="00A20AB2"/>
    <w:rPr>
      <w:color w:val="146DAC"/>
      <w:sz w:val="20"/>
      <w:szCs w:val="20"/>
    </w:rPr>
  </w:style>
  <w:style w:type="paragraph" w:customStyle="1" w:styleId="ConsNormal">
    <w:name w:val="ConsNormal"/>
    <w:rsid w:val="00193E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193E11"/>
    <w:rPr>
      <w:color w:val="0000FF"/>
      <w:u w:val="single"/>
    </w:rPr>
  </w:style>
  <w:style w:type="character" w:styleId="af2">
    <w:name w:val="Strong"/>
    <w:qFormat/>
    <w:rsid w:val="00193E11"/>
    <w:rPr>
      <w:b/>
      <w:bCs/>
    </w:rPr>
  </w:style>
  <w:style w:type="paragraph" w:customStyle="1" w:styleId="Default">
    <w:name w:val="Default"/>
    <w:rsid w:val="00F154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1C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2015-10-29T06:23:00Z</dcterms:created>
  <dcterms:modified xsi:type="dcterms:W3CDTF">2015-10-29T06:35:00Z</dcterms:modified>
</cp:coreProperties>
</file>